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15" w:rsidRPr="00130C15" w:rsidRDefault="008030F5" w:rsidP="008030F5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RGK.271.3</w:t>
      </w:r>
      <w:r w:rsidR="00797042">
        <w:rPr>
          <w:rFonts w:ascii="Times New Roman" w:eastAsia="Times New Roman" w:hAnsi="Times New Roman" w:cs="Times New Roman"/>
          <w:b/>
          <w:u w:val="single"/>
          <w:lang w:eastAsia="pl-PL"/>
        </w:rPr>
        <w:t>.2021</w:t>
      </w:r>
    </w:p>
    <w:p w:rsidR="004A3988" w:rsidRDefault="004A3988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30C15" w:rsidRPr="00130C15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130C15">
        <w:rPr>
          <w:rFonts w:ascii="Times New Roman" w:eastAsia="Times New Roman" w:hAnsi="Times New Roman" w:cs="Times New Roman"/>
          <w:u w:val="single"/>
          <w:lang w:eastAsia="pl-PL"/>
        </w:rPr>
        <w:t>Zamówienie o wartości szacunko</w:t>
      </w:r>
      <w:r w:rsidR="001314E7">
        <w:rPr>
          <w:rFonts w:ascii="Times New Roman" w:eastAsia="Times New Roman" w:hAnsi="Times New Roman" w:cs="Times New Roman"/>
          <w:u w:val="single"/>
          <w:lang w:eastAsia="pl-PL"/>
        </w:rPr>
        <w:t xml:space="preserve">wej netto nie przekraczającej </w:t>
      </w:r>
      <w:r w:rsidR="00C12EF1">
        <w:rPr>
          <w:rFonts w:ascii="Times New Roman" w:eastAsia="Times New Roman" w:hAnsi="Times New Roman" w:cs="Times New Roman"/>
          <w:u w:val="single"/>
          <w:lang w:eastAsia="pl-PL"/>
        </w:rPr>
        <w:t>1</w:t>
      </w:r>
      <w:r w:rsidR="001314E7">
        <w:rPr>
          <w:rFonts w:ascii="Times New Roman" w:eastAsia="Times New Roman" w:hAnsi="Times New Roman" w:cs="Times New Roman"/>
          <w:u w:val="single"/>
          <w:lang w:eastAsia="pl-PL"/>
        </w:rPr>
        <w:t>30</w:t>
      </w:r>
      <w:r w:rsidR="00C12EF1">
        <w:rPr>
          <w:rFonts w:ascii="Times New Roman" w:eastAsia="Times New Roman" w:hAnsi="Times New Roman" w:cs="Times New Roman"/>
          <w:u w:val="single"/>
          <w:lang w:eastAsia="pl-PL"/>
        </w:rPr>
        <w:t xml:space="preserve"> 000 PLN</w:t>
      </w:r>
      <w:r w:rsidRPr="00130C15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:rsidR="00130C15" w:rsidRPr="00130C15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0C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(art. 4 pkt. 8 ustawy z dnia 29.01.2004 roku Prawo </w:t>
      </w:r>
      <w:r w:rsidR="001B0CAD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zamówień publicznych /Dz.U. 2019 r. poz. 1843</w:t>
      </w:r>
      <w:r w:rsidRPr="00130C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 zm/)</w:t>
      </w:r>
    </w:p>
    <w:p w:rsidR="00130C15" w:rsidRPr="00130C15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30C15" w:rsidRPr="00130C15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Zapytanie ofertowe na </w:t>
      </w:r>
    </w:p>
    <w:p w:rsidR="00130C15" w:rsidRPr="00130C15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  <w:r w:rsidR="007604C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Dostawa umundurowania i wyposażenia dla uczniów Zespołu Szkół Samorządowych w Zawidzu Kościelnym</w:t>
      </w:r>
      <w:r w:rsidRPr="00130C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130C15" w:rsidRPr="00130C15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30C15" w:rsidRPr="00130C15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>OGŁOSZENIE</w:t>
      </w:r>
    </w:p>
    <w:p w:rsidR="00130C15" w:rsidRPr="00130C15" w:rsidRDefault="00130C15" w:rsidP="008030F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Gmina Zawidz</w:t>
      </w:r>
    </w:p>
    <w:p w:rsidR="00130C15" w:rsidRPr="008030F5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ul. Mazowiecka 24, 09-226 Zawidz Kościelny</w:t>
      </w:r>
      <w:r w:rsidR="007604C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604CD">
        <w:rPr>
          <w:rFonts w:ascii="Times New Roman" w:eastAsia="Times New Roman" w:hAnsi="Times New Roman" w:cs="Times New Roman"/>
          <w:b/>
          <w:lang w:eastAsia="pl-PL"/>
        </w:rPr>
        <w:br/>
      </w:r>
    </w:p>
    <w:p w:rsidR="007604CD" w:rsidRPr="00672542" w:rsidRDefault="00130C15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672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postępowanie w formie </w:t>
      </w:r>
      <w:r w:rsidRPr="006725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Zapytania ofertowego </w:t>
      </w:r>
      <w:r w:rsidRPr="00672542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  <w:r w:rsidR="00AD5739" w:rsidRPr="006725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CA327C" w:rsidRPr="006725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bookmarkStart w:id="0" w:name="_GoBack"/>
      <w:r w:rsidR="007604CD" w:rsidRPr="006725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„Dostawa umundurowania i wyposażenia dla uczniów </w:t>
      </w:r>
      <w:r w:rsidR="00672542" w:rsidRPr="006725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klasy mundurowej </w:t>
      </w:r>
      <w:r w:rsidR="007604CD" w:rsidRPr="006725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Zespołu Szkół Samorządowych w Zawidzu Kościelnym” </w:t>
      </w:r>
      <w:bookmarkEnd w:id="0"/>
    </w:p>
    <w:p w:rsidR="00130C15" w:rsidRPr="00130C15" w:rsidRDefault="004B6461" w:rsidP="008030F5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</w:p>
    <w:p w:rsidR="00130C15" w:rsidRDefault="00130C15" w:rsidP="008030F5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I. Przedmiot zamówienia:</w:t>
      </w:r>
    </w:p>
    <w:p w:rsidR="00672542" w:rsidRPr="00672542" w:rsidRDefault="007604CD" w:rsidP="008030F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1. </w:t>
      </w:r>
      <w:r w:rsidRPr="007604CD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Dostawa umundurowania i wyposażenia dla uczniów Zespołu Szkół Samorządowych w Zawidzu Kościelnym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zgodnie z </w:t>
      </w:r>
      <w:r w:rsidR="0067254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załącznikami do zapytania ofertowego tj.</w:t>
      </w:r>
      <w:r w:rsidR="0067254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br/>
        <w:t xml:space="preserve">- </w:t>
      </w:r>
      <w:r w:rsidR="00672542" w:rsidRPr="0067254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1 szt. </w:t>
      </w:r>
      <w:r w:rsidR="00CA12D8">
        <w:rPr>
          <w:rFonts w:ascii="Times New Roman" w:hAnsi="Times New Roman" w:cs="Times New Roman"/>
          <w:sz w:val="24"/>
        </w:rPr>
        <w:t>Zestawienia wyposażenia specjalistycznego dla całego OPW w roku szkolnym 2020/2021</w:t>
      </w:r>
      <w:r w:rsidR="00672542">
        <w:rPr>
          <w:rFonts w:ascii="Times New Roman" w:hAnsi="Times New Roman" w:cs="Times New Roman"/>
          <w:sz w:val="24"/>
        </w:rPr>
        <w:t xml:space="preserve"> – opis pakietu w załączniku nr 1 do zapytania</w:t>
      </w:r>
    </w:p>
    <w:p w:rsidR="007604CD" w:rsidRDefault="008030F5" w:rsidP="008030F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-</w:t>
      </w:r>
      <w:r w:rsidR="00672542" w:rsidRPr="0067254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24 szt. </w:t>
      </w:r>
      <w:r w:rsidR="00672542" w:rsidRPr="00672542">
        <w:rPr>
          <w:rFonts w:ascii="Times New Roman" w:hAnsi="Times New Roman" w:cs="Times New Roman"/>
          <w:sz w:val="24"/>
        </w:rPr>
        <w:t>Indywidualny</w:t>
      </w:r>
      <w:r>
        <w:rPr>
          <w:rFonts w:ascii="Times New Roman" w:hAnsi="Times New Roman" w:cs="Times New Roman"/>
          <w:sz w:val="24"/>
        </w:rPr>
        <w:t>ch</w:t>
      </w:r>
      <w:r w:rsidR="00672542" w:rsidRPr="00672542">
        <w:rPr>
          <w:rFonts w:ascii="Times New Roman" w:hAnsi="Times New Roman" w:cs="Times New Roman"/>
          <w:sz w:val="24"/>
        </w:rPr>
        <w:t xml:space="preserve"> pakiet</w:t>
      </w:r>
      <w:r>
        <w:rPr>
          <w:rFonts w:ascii="Times New Roman" w:hAnsi="Times New Roman" w:cs="Times New Roman"/>
          <w:sz w:val="24"/>
        </w:rPr>
        <w:t>ów</w:t>
      </w:r>
      <w:r w:rsidR="00672542" w:rsidRPr="00672542">
        <w:rPr>
          <w:rFonts w:ascii="Times New Roman" w:hAnsi="Times New Roman" w:cs="Times New Roman"/>
          <w:sz w:val="24"/>
        </w:rPr>
        <w:t xml:space="preserve"> wyposażen</w:t>
      </w:r>
      <w:r>
        <w:rPr>
          <w:rFonts w:ascii="Times New Roman" w:hAnsi="Times New Roman" w:cs="Times New Roman"/>
          <w:sz w:val="24"/>
        </w:rPr>
        <w:t xml:space="preserve">ia </w:t>
      </w:r>
      <w:r w:rsidR="00CA12D8">
        <w:rPr>
          <w:rFonts w:ascii="Times New Roman" w:hAnsi="Times New Roman" w:cs="Times New Roman"/>
          <w:sz w:val="24"/>
        </w:rPr>
        <w:t xml:space="preserve">ucznia klasy OPW w roku szkolnym 2020/2021 </w:t>
      </w:r>
      <w:r>
        <w:rPr>
          <w:rFonts w:ascii="Times New Roman" w:hAnsi="Times New Roman" w:cs="Times New Roman"/>
          <w:sz w:val="24"/>
        </w:rPr>
        <w:t>– opis pakietu w załączniku nr 1 do zapytania</w:t>
      </w:r>
    </w:p>
    <w:p w:rsidR="008030F5" w:rsidRPr="008030F5" w:rsidRDefault="008030F5" w:rsidP="008030F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130C15" w:rsidRDefault="00130C1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II. Miejsce i termin składania ofert:</w:t>
      </w:r>
    </w:p>
    <w:p w:rsidR="008030F5" w:rsidRPr="00130C15" w:rsidRDefault="008030F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30C15" w:rsidRPr="007604CD" w:rsidRDefault="00130C15" w:rsidP="008030F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Oferty proszę składać w formi</w:t>
      </w:r>
      <w:r w:rsidR="00AD5739">
        <w:rPr>
          <w:rFonts w:ascii="Times New Roman" w:eastAsia="Times New Roman" w:hAnsi="Times New Roman" w:cs="Times New Roman"/>
          <w:lang w:eastAsia="pl-PL"/>
        </w:rPr>
        <w:t xml:space="preserve">e pisemnej w terminie do dnia </w:t>
      </w:r>
      <w:r w:rsidR="007604CD">
        <w:rPr>
          <w:rFonts w:ascii="Times New Roman" w:eastAsia="Times New Roman" w:hAnsi="Times New Roman" w:cs="Times New Roman"/>
          <w:b/>
          <w:lang w:eastAsia="pl-PL"/>
        </w:rPr>
        <w:t>30.04</w:t>
      </w:r>
      <w:r w:rsidR="00275C02">
        <w:rPr>
          <w:rFonts w:ascii="Times New Roman" w:eastAsia="Times New Roman" w:hAnsi="Times New Roman" w:cs="Times New Roman"/>
          <w:b/>
          <w:lang w:eastAsia="pl-PL"/>
        </w:rPr>
        <w:t>.2021</w:t>
      </w:r>
      <w:r w:rsidRPr="00203222">
        <w:rPr>
          <w:rFonts w:ascii="Times New Roman" w:eastAsia="Times New Roman" w:hAnsi="Times New Roman" w:cs="Times New Roman"/>
          <w:b/>
          <w:lang w:eastAsia="pl-PL"/>
        </w:rPr>
        <w:t xml:space="preserve"> r. do godz. 9</w:t>
      </w:r>
      <w:r w:rsidRPr="00203222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na adres:</w:t>
      </w:r>
      <w:r w:rsidRPr="00130C15">
        <w:rPr>
          <w:rFonts w:ascii="Times New Roman" w:eastAsia="Times New Roman" w:hAnsi="Times New Roman" w:cs="Times New Roman"/>
          <w:lang w:eastAsia="pl-PL"/>
        </w:rPr>
        <w:br/>
      </w:r>
      <w:r w:rsidRPr="00130C15">
        <w:rPr>
          <w:rFonts w:ascii="Times New Roman" w:eastAsia="Times New Roman" w:hAnsi="Times New Roman" w:cs="Times New Roman"/>
          <w:b/>
          <w:lang w:eastAsia="pl-PL"/>
        </w:rPr>
        <w:t xml:space="preserve">Urząd Gminy w Zawidzu </w:t>
      </w:r>
    </w:p>
    <w:p w:rsidR="00130C15" w:rsidRPr="00130C15" w:rsidRDefault="00130C1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 xml:space="preserve">             09-226 Zawidz Kościelny, ul. Mazowiecka 24 </w:t>
      </w:r>
    </w:p>
    <w:p w:rsidR="00130C15" w:rsidRPr="007604CD" w:rsidRDefault="00130C15" w:rsidP="008030F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 z oznaczeniem </w:t>
      </w:r>
      <w:r w:rsidR="007604CD" w:rsidRPr="007604CD">
        <w:rPr>
          <w:rFonts w:ascii="Times New Roman" w:eastAsia="Times New Roman" w:hAnsi="Times New Roman" w:cs="Times New Roman"/>
          <w:b/>
          <w:bCs/>
          <w:i/>
          <w:lang w:eastAsia="pl-PL"/>
        </w:rPr>
        <w:t>„Dostawa umundurowania i wyposażenia dla uczniów</w:t>
      </w:r>
      <w:r w:rsidR="00672542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klasy mundurowej</w:t>
      </w:r>
      <w:r w:rsidR="007604CD" w:rsidRPr="007604CD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Zespołu Szkół Samorządowych w Zawidzu Kościelnym” </w:t>
      </w:r>
    </w:p>
    <w:p w:rsidR="00130C15" w:rsidRDefault="00130C15" w:rsidP="008030F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lastRenderedPageBreak/>
        <w:t xml:space="preserve">Ogłoszenie zamieszczono również na 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>tablicy ogłoszeń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Zamawiającego w Urzędzie Gminy w Zawidzu</w:t>
      </w:r>
      <w:r w:rsidR="00672542">
        <w:rPr>
          <w:rFonts w:ascii="Times New Roman" w:eastAsia="Times New Roman" w:hAnsi="Times New Roman" w:cs="Times New Roman"/>
          <w:lang w:eastAsia="pl-PL"/>
        </w:rPr>
        <w:t xml:space="preserve"> oraz stronie </w:t>
      </w:r>
      <w:hyperlink r:id="rId7" w:history="1">
        <w:r w:rsidR="008030F5" w:rsidRPr="001D6875">
          <w:rPr>
            <w:rStyle w:val="Hipercze"/>
            <w:rFonts w:ascii="Times New Roman" w:eastAsia="Times New Roman" w:hAnsi="Times New Roman" w:cs="Times New Roman"/>
            <w:lang w:eastAsia="pl-PL"/>
          </w:rPr>
          <w:t>www.zawidz.bip.org.pl</w:t>
        </w:r>
      </w:hyperlink>
    </w:p>
    <w:p w:rsidR="008030F5" w:rsidRPr="00130C15" w:rsidRDefault="008030F5" w:rsidP="008030F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Default="00130C15" w:rsidP="008030F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III. </w:t>
      </w: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Tryb udzielenia zamówienia</w:t>
      </w:r>
    </w:p>
    <w:p w:rsidR="008030F5" w:rsidRPr="00130C15" w:rsidRDefault="008030F5" w:rsidP="008030F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1. Postępowanie prowadzone jest na podstawie zasad określonych w niniejszym 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>zapytaniu ofertowym</w:t>
      </w:r>
      <w:r w:rsidRPr="00130C15">
        <w:rPr>
          <w:rFonts w:ascii="Times New Roman" w:eastAsia="Times New Roman" w:hAnsi="Times New Roman" w:cs="Times New Roman"/>
          <w:lang w:eastAsia="pl-PL"/>
        </w:rPr>
        <w:t>. Postępowanie jest prowadzone w trybie konkurencyjnym z zachowaniem zasad uczciwej konkurencji, efektywności, równego traktowania, jawności i przejrzystości, a także przy dołożeniu przez osoby przeprowadzające postępowanie, wszelkich starań w celu zachowania obiektywizmu oraz bezstronności przy wyborze Wykonawcy usługi.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2. Do tego postępowania 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>nie mają zastosowania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zasady określone w ustawie z dnia 29 stycznia 2004 roku –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>Prawo zamówień publicznych (</w:t>
      </w:r>
      <w:hyperlink r:id="rId8" w:history="1">
        <w:r w:rsidR="001B0CAD">
          <w:rPr>
            <w:rFonts w:ascii="Times New Roman" w:eastAsia="Calibri" w:hAnsi="Times New Roman" w:cs="Times New Roman"/>
            <w:color w:val="0000FF"/>
            <w:u w:val="single"/>
          </w:rPr>
          <w:t>(Dz. U. z 20</w:t>
        </w:r>
        <w:r w:rsidR="004B6461">
          <w:rPr>
            <w:rFonts w:ascii="Times New Roman" w:eastAsia="Calibri" w:hAnsi="Times New Roman" w:cs="Times New Roman"/>
            <w:color w:val="0000FF"/>
            <w:u w:val="single"/>
          </w:rPr>
          <w:t xml:space="preserve">19 r. poz. 1843, </w:t>
        </w:r>
        <w:r w:rsidR="001B0CAD">
          <w:rPr>
            <w:rFonts w:ascii="Times New Roman" w:eastAsia="Calibri" w:hAnsi="Times New Roman" w:cs="Times New Roman"/>
            <w:color w:val="0000FF"/>
            <w:u w:val="single"/>
          </w:rPr>
          <w:t xml:space="preserve"> ze zm. </w:t>
        </w:r>
        <w:r w:rsidRPr="00130C15">
          <w:rPr>
            <w:rFonts w:ascii="Times New Roman" w:eastAsia="Calibri" w:hAnsi="Times New Roman" w:cs="Times New Roman"/>
            <w:color w:val="0000FF"/>
            <w:u w:val="single"/>
          </w:rPr>
          <w:t>) (stan</w:t>
        </w:r>
        <w:r w:rsidR="001B0CAD">
          <w:rPr>
            <w:rFonts w:ascii="Times New Roman" w:eastAsia="Calibri" w:hAnsi="Times New Roman" w:cs="Times New Roman"/>
            <w:color w:val="0000FF"/>
            <w:u w:val="single"/>
          </w:rPr>
          <w:t xml:space="preserve"> prawny  z 2019</w:t>
        </w:r>
        <w:r w:rsidRPr="00130C15">
          <w:rPr>
            <w:rFonts w:ascii="Times New Roman" w:eastAsia="Calibri" w:hAnsi="Times New Roman" w:cs="Times New Roman"/>
            <w:color w:val="0000FF"/>
            <w:u w:val="single"/>
          </w:rPr>
          <w:t xml:space="preserve"> r.)</w:t>
        </w:r>
      </w:hyperlink>
      <w:r w:rsidRPr="00130C15">
        <w:rPr>
          <w:rFonts w:ascii="Times New Roman" w:eastAsia="Times New Roman" w:hAnsi="Times New Roman" w:cs="Times New Roman"/>
          <w:lang w:eastAsia="pl-PL"/>
        </w:rPr>
        <w:t xml:space="preserve">) – </w:t>
      </w:r>
      <w:r w:rsidRPr="00130C15">
        <w:rPr>
          <w:rFonts w:ascii="Times New Roman" w:eastAsia="Times New Roman" w:hAnsi="Times New Roman" w:cs="Times New Roman"/>
          <w:b/>
          <w:lang w:eastAsia="pl-PL"/>
        </w:rPr>
        <w:t>art. 4 pkt. 8 w/w  ustawy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3. Zamawiający nie dopuszcza składania ofert częściowych.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4.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zastrzega sobie prawo do unieważnienia niniejszego postępowania bez podania przyczyny. </w:t>
      </w:r>
    </w:p>
    <w:p w:rsidR="00130C15" w:rsidRPr="00130C15" w:rsidRDefault="00130C15" w:rsidP="008030F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IV. Opis warunków udziału w postępowaniu.</w:t>
      </w:r>
    </w:p>
    <w:p w:rsidR="00130C15" w:rsidRPr="00130C15" w:rsidRDefault="00130C15" w:rsidP="008030F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Calibri" w:hAnsi="Times New Roman" w:cs="Times New Roman"/>
          <w:shd w:val="clear" w:color="auto" w:fill="FFFFFF"/>
        </w:rPr>
        <w:t>1. Wykonawcą może być osoba fizyczna, osoba prawna lub jednostka organizacyjna nie posiadająca osobowości prawnej oraz podmioty te występujące wspólnie.</w:t>
      </w:r>
    </w:p>
    <w:p w:rsidR="00130C15" w:rsidRPr="00130C15" w:rsidRDefault="00130C15" w:rsidP="008030F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2. W postępowaniu publicznym mogą wziąć udział Wykonawcy, którzy spełniają następujące warunki odpowiadające przedmiotowi zamówienia, a w szczególności: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a) dysponują potencjałem technicznym i osobami zdolnymi do wykonania zamówienia.</w:t>
      </w:r>
    </w:p>
    <w:p w:rsidR="00130C15" w:rsidRPr="00130C15" w:rsidRDefault="00130C15" w:rsidP="008030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b) Ponadto wymagana jest: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- należyta staranność przy realizacji zobowiązań umowy,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 - ustalenia i decyzje dotyczące wykonania zamówienia uzgadniane będą przez Zamawiającego z ustanowionym przedstawicielem Wykonawcy,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- określenie przez Wykonawcę telefonów kontaktowych, możliwości wykorzystania w komunikacji łączności elektronicznej/fax. oraz innych ustaleń niezbędnych dla sprawnego wykonywania umowy,</w:t>
      </w:r>
    </w:p>
    <w:p w:rsidR="00130C15" w:rsidRPr="00130C15" w:rsidRDefault="00130C15" w:rsidP="008030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8030F5" w:rsidRDefault="008030F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030F5" w:rsidRDefault="008030F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030F5" w:rsidRDefault="008030F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30C15" w:rsidRDefault="00130C1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V. </w:t>
      </w: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Termin wykonania zamówienia.</w:t>
      </w:r>
    </w:p>
    <w:p w:rsidR="008030F5" w:rsidRPr="00130C15" w:rsidRDefault="008030F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1. Rozpoczęcie – niezwłocznie po dniu podpisaniu umowy.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2. Zakończenie –  do dnia </w:t>
      </w:r>
      <w:r w:rsidR="00751EC1">
        <w:rPr>
          <w:rFonts w:ascii="Times New Roman" w:eastAsia="Times New Roman" w:hAnsi="Times New Roman" w:cs="Times New Roman"/>
          <w:b/>
          <w:lang w:eastAsia="pl-PL"/>
        </w:rPr>
        <w:t>31.05</w:t>
      </w:r>
      <w:r w:rsidR="00275C02">
        <w:rPr>
          <w:rFonts w:ascii="Times New Roman" w:eastAsia="Times New Roman" w:hAnsi="Times New Roman" w:cs="Times New Roman"/>
          <w:b/>
          <w:lang w:eastAsia="pl-PL"/>
        </w:rPr>
        <w:t>.2021</w:t>
      </w:r>
      <w:r w:rsidRPr="00130C15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130C15" w:rsidRDefault="00130C1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030F5" w:rsidRPr="00130C15" w:rsidRDefault="008030F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Default="00130C1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VI. </w:t>
      </w: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oświadczeń i dokumentów, jakie maja dostarczyć wykonawcy w celu potwierdzenia spełniania warunków udziału w postępowaniu.</w:t>
      </w:r>
    </w:p>
    <w:p w:rsidR="008030F5" w:rsidRPr="00130C15" w:rsidRDefault="008030F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1. Zamawiający dokona oceny spełniania warunków zgodnie z formułą „spełnia - nie spełnia”, na podstawie informacji zawartych w dostarczonych dokumentach i oświadczeniach,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2. Wykonawca składający ofertę, zobowiązany jest do: 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a) podania ceny wykonania </w:t>
      </w:r>
      <w:r w:rsidR="008030F5">
        <w:rPr>
          <w:rFonts w:ascii="Times New Roman" w:eastAsia="Times New Roman" w:hAnsi="Times New Roman" w:cs="Times New Roman"/>
          <w:lang w:eastAsia="pl-PL"/>
        </w:rPr>
        <w:t xml:space="preserve">dostawy, 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o której mowa w Roz. I pkt. 1, 2 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>Ogłoszenia,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a w podsumowaniu łączną cenę oferty brutto, w walucie - PLN,</w:t>
      </w:r>
    </w:p>
    <w:p w:rsidR="00130C15" w:rsidRPr="00130C15" w:rsidRDefault="00130C15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b) podania terminu związania ofertą.</w:t>
      </w:r>
    </w:p>
    <w:p w:rsidR="004A3988" w:rsidRPr="00130C15" w:rsidRDefault="004A3988" w:rsidP="008030F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Default="00130C1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VII. </w:t>
      </w: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Opis kryteriów i sposobu dokonywania oceny ofert:</w:t>
      </w:r>
    </w:p>
    <w:p w:rsidR="008030F5" w:rsidRPr="00130C15" w:rsidRDefault="008030F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8030F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Przy wyborze najkorzystniejszej oferty Zamawiający będzie kierował się następującymi kryteriami oceny:</w:t>
      </w:r>
    </w:p>
    <w:p w:rsidR="00130C15" w:rsidRPr="00130C15" w:rsidRDefault="00130C15" w:rsidP="008030F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0C15">
        <w:rPr>
          <w:rFonts w:ascii="Times New Roman" w:eastAsia="Times New Roman" w:hAnsi="Times New Roman" w:cs="Times New Roman"/>
          <w:u w:val="single"/>
          <w:lang w:eastAsia="pl-PL"/>
        </w:rPr>
        <w:t xml:space="preserve">Kryterium wyboru oferty  – 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0C15">
        <w:rPr>
          <w:rFonts w:ascii="Times New Roman" w:eastAsia="Times New Roman" w:hAnsi="Times New Roman" w:cs="Times New Roman"/>
          <w:b/>
          <w:lang w:eastAsia="pl-PL"/>
        </w:rPr>
        <w:t>Cena brutto oferty - 100%,</w:t>
      </w:r>
    </w:p>
    <w:p w:rsidR="00130C15" w:rsidRPr="00130C15" w:rsidRDefault="00130C15" w:rsidP="008030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Komisyjne otwarcie ofert nastąpi w siedzibie Zamawiając</w:t>
      </w:r>
      <w:r w:rsidR="009D64E4">
        <w:rPr>
          <w:rFonts w:ascii="Times New Roman" w:eastAsia="Times New Roman" w:hAnsi="Times New Roman" w:cs="Times New Roman"/>
          <w:lang w:eastAsia="pl-PL"/>
        </w:rPr>
        <w:t>ego</w:t>
      </w:r>
      <w:r w:rsidR="00203222">
        <w:rPr>
          <w:rFonts w:ascii="Times New Roman" w:eastAsia="Times New Roman" w:hAnsi="Times New Roman" w:cs="Times New Roman"/>
          <w:lang w:eastAsia="pl-PL"/>
        </w:rPr>
        <w:t xml:space="preserve"> Urząd Gminy Zawidz w dniu </w:t>
      </w:r>
      <w:r w:rsidR="007604CD">
        <w:rPr>
          <w:rFonts w:ascii="Times New Roman" w:eastAsia="Times New Roman" w:hAnsi="Times New Roman" w:cs="Times New Roman"/>
          <w:b/>
          <w:lang w:eastAsia="pl-PL"/>
        </w:rPr>
        <w:t>30.04</w:t>
      </w:r>
      <w:r w:rsidR="00275C02">
        <w:rPr>
          <w:rFonts w:ascii="Times New Roman" w:eastAsia="Times New Roman" w:hAnsi="Times New Roman" w:cs="Times New Roman"/>
          <w:b/>
          <w:lang w:eastAsia="pl-PL"/>
        </w:rPr>
        <w:t>.2021</w:t>
      </w:r>
      <w:r w:rsidR="009D64E4" w:rsidRPr="00203222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Pr="00203222">
        <w:rPr>
          <w:rFonts w:ascii="Times New Roman" w:eastAsia="Times New Roman" w:hAnsi="Times New Roman" w:cs="Times New Roman"/>
          <w:b/>
          <w:lang w:eastAsia="pl-PL"/>
        </w:rPr>
        <w:t>. o godzinie 9</w:t>
      </w:r>
      <w:r w:rsidRPr="00203222">
        <w:rPr>
          <w:rFonts w:ascii="Times New Roman" w:eastAsia="Times New Roman" w:hAnsi="Times New Roman" w:cs="Times New Roman"/>
          <w:b/>
          <w:vertAlign w:val="superscript"/>
          <w:lang w:eastAsia="pl-PL"/>
        </w:rPr>
        <w:t>15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w sali konferencyjnej (I Piętro).</w:t>
      </w:r>
    </w:p>
    <w:p w:rsidR="00130C15" w:rsidRPr="00130C15" w:rsidRDefault="00130C15" w:rsidP="008030F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Uczestnictwo przy otwieraniu ofert pozostawia się do decyzji Wykonawców.</w:t>
      </w:r>
    </w:p>
    <w:p w:rsidR="00130C15" w:rsidRPr="00130C15" w:rsidRDefault="00130C15" w:rsidP="008030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Bezpośrednio przed otwarciem ofert Zamawiający poda kwotę, jaką zamierza przeznaczyć na sfinansowanie zamówienia.</w:t>
      </w:r>
    </w:p>
    <w:p w:rsidR="00130C15" w:rsidRPr="00130C15" w:rsidRDefault="00130C15" w:rsidP="008030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Podczas otwarcia ofert Zamawiający ogłosi nazwy i adresy Wykonawców oraz informacje dotyczące ceny wykonania zamówienia, terminu wykonania zamówienia, i warunków płatności zawartych w ofertach.</w:t>
      </w:r>
    </w:p>
    <w:p w:rsidR="00130C15" w:rsidRPr="00130C15" w:rsidRDefault="00130C15" w:rsidP="008030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W toku dokonywania kwalifikacji i oceny złożonych ofert Zamawiający może żądać udzielenia przez Wykonawców wyjaśnień dotyczących treści złożonych przez nich ofert oraz oświadczeń i dokumentów potwierdzających, że oferta spełnia wymagania określone przez Zamawiającego.</w:t>
      </w:r>
    </w:p>
    <w:p w:rsidR="00130C15" w:rsidRPr="00130C15" w:rsidRDefault="00130C15" w:rsidP="008030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Zamawiający udzieli zamówienia Wykonawcy, którego oferta zostanie uznana za najkorzystniejszą, w oparciu o kryteria oceny ofert, opisane w ust. 1 niniejszego rozdziału. </w:t>
      </w:r>
    </w:p>
    <w:p w:rsidR="008030F5" w:rsidRDefault="00130C15" w:rsidP="008030F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lastRenderedPageBreak/>
        <w:t xml:space="preserve">Wyniki postępowania i informację o wyborze najkorzystniejszej oferty, </w:t>
      </w:r>
      <w:r w:rsidRPr="00130C15">
        <w:rPr>
          <w:rFonts w:ascii="Times New Roman" w:eastAsia="Times New Roman" w:hAnsi="Times New Roman" w:cs="Times New Roman"/>
        </w:rPr>
        <w:t xml:space="preserve">Zamawiający umieści na </w:t>
      </w:r>
      <w:r w:rsidRPr="00130C15">
        <w:rPr>
          <w:rFonts w:ascii="Times New Roman" w:eastAsia="Times New Roman" w:hAnsi="Times New Roman" w:cs="Times New Roman"/>
          <w:iCs/>
        </w:rPr>
        <w:t>tablicy ogłoszeń</w:t>
      </w:r>
      <w:r w:rsidRPr="00130C15">
        <w:rPr>
          <w:rFonts w:ascii="Times New Roman" w:eastAsia="Times New Roman" w:hAnsi="Times New Roman" w:cs="Times New Roman"/>
        </w:rPr>
        <w:t xml:space="preserve"> w siedzibie Urzędu Gminy oraz poinformuje wszystkich składających oferty drogą e-mailową. </w:t>
      </w:r>
    </w:p>
    <w:p w:rsidR="00130C15" w:rsidRPr="008030F5" w:rsidRDefault="00130C15" w:rsidP="008030F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8030F5">
        <w:rPr>
          <w:rFonts w:ascii="Times New Roman" w:eastAsia="Times New Roman" w:hAnsi="Times New Roman" w:cs="Times New Roman"/>
          <w:b/>
          <w:lang w:eastAsia="pl-PL"/>
        </w:rPr>
        <w:t>VIII.</w:t>
      </w:r>
      <w:r w:rsidRPr="008030F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030F5" w:rsidRPr="008030F5">
        <w:rPr>
          <w:rFonts w:ascii="Times New Roman" w:eastAsia="Times New Roman" w:hAnsi="Times New Roman" w:cs="Times New Roman"/>
          <w:b/>
          <w:bCs/>
          <w:lang w:eastAsia="pl-PL"/>
        </w:rPr>
        <w:t>Inne is</w:t>
      </w:r>
      <w:r w:rsidRPr="008030F5">
        <w:rPr>
          <w:rFonts w:ascii="Times New Roman" w:eastAsia="Times New Roman" w:hAnsi="Times New Roman" w:cs="Times New Roman"/>
          <w:b/>
          <w:bCs/>
          <w:lang w:eastAsia="pl-PL"/>
        </w:rPr>
        <w:t>totne warunki zamówienia</w:t>
      </w:r>
    </w:p>
    <w:p w:rsidR="00130C15" w:rsidRPr="00130C15" w:rsidRDefault="00130C15" w:rsidP="008030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>Sposób przygotowania oferty: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ofertę należy sporządzić w formie pisemnej, w języku polskim, wg załączonego formularza</w:t>
      </w:r>
    </w:p>
    <w:p w:rsidR="00130C15" w:rsidRPr="00130C15" w:rsidRDefault="00130C15" w:rsidP="008030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>Osoba upoważniona do kontaktu z Wykonawcami –</w:t>
      </w:r>
      <w:r w:rsidR="008030F5">
        <w:rPr>
          <w:rFonts w:ascii="Times New Roman" w:eastAsia="Times New Roman" w:hAnsi="Times New Roman" w:cs="Times New Roman"/>
          <w:lang w:eastAsia="pl-PL"/>
        </w:rPr>
        <w:t xml:space="preserve"> Pan Kamil Różański</w:t>
      </w:r>
      <w:r w:rsidR="00275C0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030F5">
        <w:rPr>
          <w:rFonts w:ascii="Times New Roman" w:eastAsia="Times New Roman" w:hAnsi="Times New Roman" w:cs="Times New Roman"/>
          <w:lang w:eastAsia="pl-PL"/>
        </w:rPr>
        <w:t>inspektor referatu gospodarki komunalnej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; tel./fax.  (24) 276 61 58; e-mail: </w:t>
      </w:r>
      <w:hyperlink r:id="rId9" w:history="1">
        <w:r w:rsidRPr="00130C15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referatkomunalny@zawidz.pl</w:t>
        </w:r>
      </w:hyperlink>
      <w:r w:rsidRPr="00130C1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A3988" w:rsidRPr="00130C15" w:rsidRDefault="00130C15" w:rsidP="008030F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IX. Okres gwarancji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– nie dotyczy</w:t>
      </w:r>
    </w:p>
    <w:p w:rsidR="00130C15" w:rsidRPr="00130C15" w:rsidRDefault="00130C1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30C15">
        <w:rPr>
          <w:rFonts w:ascii="Times New Roman" w:eastAsia="Times New Roman" w:hAnsi="Times New Roman" w:cs="Times New Roman"/>
          <w:b/>
        </w:rPr>
        <w:t>X. Płatność</w:t>
      </w:r>
    </w:p>
    <w:p w:rsidR="00130C15" w:rsidRPr="00130C15" w:rsidRDefault="00130C15" w:rsidP="008030F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Termin płatności – 30 dni </w:t>
      </w:r>
    </w:p>
    <w:p w:rsidR="00D204AC" w:rsidRPr="00130C15" w:rsidRDefault="00275C02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Zawidz Kościelny, dn.  </w:t>
      </w:r>
      <w:r w:rsidR="008030F5">
        <w:rPr>
          <w:rFonts w:ascii="Times New Roman" w:eastAsia="Times New Roman" w:hAnsi="Times New Roman" w:cs="Times New Roman"/>
          <w:b/>
          <w:lang w:eastAsia="pl-PL"/>
        </w:rPr>
        <w:t>22</w:t>
      </w:r>
      <w:r w:rsidR="007604CD">
        <w:rPr>
          <w:rFonts w:ascii="Times New Roman" w:eastAsia="Times New Roman" w:hAnsi="Times New Roman" w:cs="Times New Roman"/>
          <w:b/>
          <w:lang w:eastAsia="pl-PL"/>
        </w:rPr>
        <w:t>.04</w:t>
      </w:r>
      <w:r w:rsidR="00797042">
        <w:rPr>
          <w:rFonts w:ascii="Times New Roman" w:eastAsia="Times New Roman" w:hAnsi="Times New Roman" w:cs="Times New Roman"/>
          <w:b/>
          <w:lang w:eastAsia="pl-PL"/>
        </w:rPr>
        <w:t>.2021</w:t>
      </w:r>
      <w:r w:rsidR="00130C15" w:rsidRPr="00130C15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="00D204A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10837" w:rsidRDefault="00130C15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30C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(miejscowość i data)                                                                                                           </w:t>
      </w:r>
      <w:r w:rsidR="0061083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233637" w:rsidRPr="00233637" w:rsidRDefault="00610837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130C15" w:rsidRPr="00130C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</w:t>
      </w:r>
      <w:r w:rsidR="00233637"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Dariusz Franczak</w:t>
      </w:r>
    </w:p>
    <w:p w:rsidR="00130C15" w:rsidRPr="00233637" w:rsidRDefault="00233637" w:rsidP="008030F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Wójt G</w:t>
      </w:r>
      <w:r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miny Zawidz</w:t>
      </w:r>
      <w:r w:rsidR="00130C15" w:rsidRPr="002336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130C15" w:rsidRDefault="00130C15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B74E57" w:rsidRPr="00130C15" w:rsidRDefault="00B74E57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130C15" w:rsidRPr="00130C15" w:rsidRDefault="00130C15" w:rsidP="008030F5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130C15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4B6461" w:rsidRDefault="00130C15" w:rsidP="008030F5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30C15">
        <w:rPr>
          <w:rFonts w:ascii="Times New Roman" w:eastAsia="Calibri" w:hAnsi="Times New Roman" w:cs="Times New Roman"/>
          <w:b/>
          <w:u w:val="single"/>
        </w:rPr>
        <w:t>OFERTA</w:t>
      </w:r>
    </w:p>
    <w:p w:rsidR="00130C15" w:rsidRPr="00130C15" w:rsidRDefault="008030F5" w:rsidP="008030F5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8030F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„Dostawa umundurowania i wyposażenia dla uczniów klasy mundurowej Zespołu Szkół Samorządowych w Zawidzu Kościelnym”</w:t>
      </w:r>
    </w:p>
    <w:p w:rsidR="00130C15" w:rsidRPr="00130C15" w:rsidRDefault="00130C15" w:rsidP="008030F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130C15" w:rsidRPr="00130C15" w:rsidRDefault="00130C15" w:rsidP="008030F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130C15" w:rsidRPr="00130C15" w:rsidRDefault="00130C15" w:rsidP="008030F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130C15" w:rsidRPr="00130C15" w:rsidRDefault="00130C15" w:rsidP="008030F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Tel. kontaktowy:</w:t>
      </w:r>
    </w:p>
    <w:p w:rsidR="00130C15" w:rsidRPr="00130C15" w:rsidRDefault="00130C15" w:rsidP="008030F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130C15" w:rsidRPr="00130C15" w:rsidRDefault="00130C15" w:rsidP="008030F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NIP  …………………………..</w:t>
      </w:r>
    </w:p>
    <w:p w:rsidR="00130C15" w:rsidRPr="00130C15" w:rsidRDefault="00130C15" w:rsidP="008030F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REGON  ……………………….</w:t>
      </w:r>
    </w:p>
    <w:p w:rsidR="00130C15" w:rsidRPr="00130C15" w:rsidRDefault="00130C15" w:rsidP="008030F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130C15" w:rsidRPr="00130C15" w:rsidRDefault="00130C15" w:rsidP="008030F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Oferuję wykonanie </w:t>
      </w:r>
      <w:r w:rsidRPr="00130C15">
        <w:rPr>
          <w:rFonts w:ascii="Times New Roman" w:eastAsia="Calibri" w:hAnsi="Times New Roman" w:cs="Times New Roman"/>
          <w:i/>
        </w:rPr>
        <w:t>przedmiotu zamówienia</w:t>
      </w:r>
      <w:r w:rsidRPr="00130C15">
        <w:rPr>
          <w:rFonts w:ascii="Times New Roman" w:eastAsia="Calibri" w:hAnsi="Times New Roman" w:cs="Times New Roman"/>
        </w:rPr>
        <w:t xml:space="preserve"> za:</w:t>
      </w:r>
    </w:p>
    <w:p w:rsidR="00130C15" w:rsidRPr="00130C15" w:rsidRDefault="00130C15" w:rsidP="008030F5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130C15" w:rsidRPr="00130C15" w:rsidRDefault="00130C15" w:rsidP="008030F5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130C15" w:rsidRPr="00130C15" w:rsidRDefault="00130C15" w:rsidP="008030F5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130C15" w:rsidRPr="00130C15" w:rsidRDefault="00130C15" w:rsidP="008030F5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130C15" w:rsidRPr="00130C15" w:rsidRDefault="00130C15" w:rsidP="008030F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10.Oświadczam, że zapoznałem się z opisem </w:t>
      </w:r>
      <w:r w:rsidRPr="00130C15">
        <w:rPr>
          <w:rFonts w:ascii="Times New Roman" w:eastAsia="Calibri" w:hAnsi="Times New Roman" w:cs="Times New Roman"/>
          <w:i/>
        </w:rPr>
        <w:t>przedmiotu zamówienia</w:t>
      </w:r>
      <w:r w:rsidRPr="00130C15">
        <w:rPr>
          <w:rFonts w:ascii="Times New Roman" w:eastAsia="Calibri" w:hAnsi="Times New Roman" w:cs="Times New Roman"/>
        </w:rPr>
        <w:t xml:space="preserve"> i nie wnoszę do niego zastrzeżeń.</w:t>
      </w:r>
    </w:p>
    <w:p w:rsidR="00130C15" w:rsidRPr="00130C15" w:rsidRDefault="00130C15" w:rsidP="008030F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11. Akceptuję termin realizacji zamówienia.</w:t>
      </w:r>
    </w:p>
    <w:p w:rsidR="00130C15" w:rsidRPr="00130C15" w:rsidRDefault="00130C15" w:rsidP="008030F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130C15">
        <w:rPr>
          <w:rFonts w:ascii="Times New Roman" w:eastAsia="Calibri" w:hAnsi="Times New Roman" w:cs="Times New Roman"/>
          <w:i/>
        </w:rPr>
        <w:t>Zapytaniu ofertowym</w:t>
      </w:r>
      <w:r w:rsidRPr="00130C15">
        <w:rPr>
          <w:rFonts w:ascii="Times New Roman" w:eastAsia="Calibri" w:hAnsi="Times New Roman" w:cs="Times New Roman"/>
        </w:rPr>
        <w:t>.</w:t>
      </w:r>
    </w:p>
    <w:p w:rsidR="00410341" w:rsidRDefault="00410341" w:rsidP="008030F5">
      <w:pPr>
        <w:spacing w:line="360" w:lineRule="auto"/>
        <w:rPr>
          <w:rFonts w:ascii="Times New Roman" w:eastAsia="Calibri" w:hAnsi="Times New Roman" w:cs="Times New Roman"/>
        </w:rPr>
      </w:pPr>
    </w:p>
    <w:p w:rsidR="00130C15" w:rsidRPr="00130C15" w:rsidRDefault="00130C15" w:rsidP="008030F5">
      <w:pPr>
        <w:spacing w:line="360" w:lineRule="auto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…………………………………….. .</w:t>
      </w:r>
      <w:r w:rsidRPr="00130C15">
        <w:rPr>
          <w:rFonts w:ascii="Times New Roman" w:eastAsia="Calibri" w:hAnsi="Times New Roman" w:cs="Times New Roman"/>
        </w:rPr>
        <w:tab/>
      </w:r>
      <w:r w:rsidRPr="00130C15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130C15" w:rsidRPr="00130C15" w:rsidRDefault="00130C15" w:rsidP="008030F5">
      <w:pPr>
        <w:spacing w:before="57" w:line="360" w:lineRule="auto"/>
        <w:jc w:val="both"/>
        <w:rPr>
          <w:rFonts w:ascii="Times New Roman" w:eastAsia="Calibri" w:hAnsi="Times New Roman" w:cs="Times New Roman"/>
          <w:i/>
        </w:rPr>
      </w:pPr>
      <w:r w:rsidRPr="00130C15">
        <w:rPr>
          <w:rFonts w:ascii="Times New Roman" w:eastAsia="Calibri" w:hAnsi="Times New Roman" w:cs="Times New Roman"/>
          <w:i/>
        </w:rPr>
        <w:t>(miejscowość, data)</w:t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130C15" w:rsidRPr="00130C15" w:rsidRDefault="00130C15" w:rsidP="008030F5">
      <w:pPr>
        <w:spacing w:before="57" w:line="360" w:lineRule="auto"/>
        <w:jc w:val="center"/>
        <w:rPr>
          <w:rFonts w:ascii="Times New Roman" w:eastAsia="Calibri" w:hAnsi="Times New Roman" w:cs="Times New Roman"/>
          <w:i/>
        </w:rPr>
      </w:pPr>
      <w:r w:rsidRPr="00130C15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130C15" w:rsidRPr="00130C15" w:rsidRDefault="00130C15" w:rsidP="008030F5">
      <w:pPr>
        <w:spacing w:before="57" w:line="360" w:lineRule="auto"/>
        <w:jc w:val="center"/>
        <w:rPr>
          <w:rFonts w:ascii="Times New Roman" w:eastAsia="Calibri" w:hAnsi="Times New Roman" w:cs="Times New Roman"/>
          <w:i/>
        </w:rPr>
      </w:pPr>
      <w:r w:rsidRPr="00130C15">
        <w:rPr>
          <w:rFonts w:ascii="Times New Roman" w:eastAsia="Calibri" w:hAnsi="Times New Roman" w:cs="Times New Roman"/>
          <w:i/>
        </w:rPr>
        <w:t>(pieczęć firmowa Wykonawcy)</w:t>
      </w:r>
    </w:p>
    <w:p w:rsidR="00130C15" w:rsidRPr="00130C15" w:rsidRDefault="00130C15" w:rsidP="008030F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AC44FD" w:rsidRDefault="00AC44FD" w:rsidP="008030F5">
      <w:pPr>
        <w:spacing w:line="360" w:lineRule="auto"/>
      </w:pPr>
    </w:p>
    <w:sectPr w:rsidR="00AC44FD" w:rsidSect="003E35BF">
      <w:headerReference w:type="default" r:id="rId10"/>
      <w:footerReference w:type="default" r:id="rId11"/>
      <w:pgSz w:w="11906" w:h="16838"/>
      <w:pgMar w:top="1079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5E" w:rsidRDefault="00D63E5E">
      <w:pPr>
        <w:spacing w:after="0" w:line="240" w:lineRule="auto"/>
      </w:pPr>
      <w:r>
        <w:separator/>
      </w:r>
    </w:p>
  </w:endnote>
  <w:endnote w:type="continuationSeparator" w:id="0">
    <w:p w:rsidR="00D63E5E" w:rsidRDefault="00D6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46C" w:rsidRDefault="00130C15">
    <w:pPr>
      <w:pStyle w:val="Stopka"/>
    </w:pPr>
    <w:r>
      <w:t>----------------------------------------------------------------------------------------------------------------</w:t>
    </w:r>
  </w:p>
  <w:p w:rsidR="0022746C" w:rsidRPr="0022746C" w:rsidRDefault="00D63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5E" w:rsidRDefault="00D63E5E">
      <w:pPr>
        <w:spacing w:after="0" w:line="240" w:lineRule="auto"/>
      </w:pPr>
      <w:r>
        <w:separator/>
      </w:r>
    </w:p>
  </w:footnote>
  <w:footnote w:type="continuationSeparator" w:id="0">
    <w:p w:rsidR="00D63E5E" w:rsidRDefault="00D6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C4" w:rsidRPr="00906FB4" w:rsidRDefault="00130C15" w:rsidP="00906FB4">
    <w:pPr>
      <w:pStyle w:val="Nagwek"/>
      <w:spacing w:after="0" w:line="240" w:lineRule="auto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Urząd Gminy Zawidz</w:t>
    </w:r>
  </w:p>
  <w:p w:rsidR="00A26DC4" w:rsidRPr="00906FB4" w:rsidRDefault="00130C15" w:rsidP="00906FB4">
    <w:pPr>
      <w:pStyle w:val="Nagwek"/>
      <w:spacing w:after="0" w:line="240" w:lineRule="auto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09-226-Zawidz Kościelny, ul. Mazowiecka 24</w:t>
    </w:r>
  </w:p>
  <w:p w:rsidR="00906FB4" w:rsidRPr="00130C15" w:rsidRDefault="00F724FB" w:rsidP="00F724FB">
    <w:pPr>
      <w:pStyle w:val="Nagwek"/>
      <w:tabs>
        <w:tab w:val="left" w:pos="8130"/>
      </w:tabs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ab/>
    </w:r>
    <w:r w:rsidR="00130C15" w:rsidRPr="00130C15">
      <w:rPr>
        <w:b/>
        <w:sz w:val="16"/>
        <w:szCs w:val="16"/>
      </w:rPr>
      <w:t>Tel./fax (024) 276 61 58</w:t>
    </w:r>
    <w:r>
      <w:rPr>
        <w:b/>
        <w:sz w:val="16"/>
        <w:szCs w:val="16"/>
      </w:rPr>
      <w:tab/>
    </w:r>
  </w:p>
  <w:p w:rsidR="00A26DC4" w:rsidRPr="00130C15" w:rsidRDefault="00D63E5E" w:rsidP="00906FB4">
    <w:pPr>
      <w:pStyle w:val="Nagwek"/>
      <w:spacing w:after="0" w:line="240" w:lineRule="auto"/>
      <w:jc w:val="center"/>
      <w:rPr>
        <w:sz w:val="16"/>
        <w:szCs w:val="16"/>
      </w:rPr>
    </w:pPr>
    <w:hyperlink r:id="rId1" w:history="1">
      <w:r w:rsidR="00130C15" w:rsidRPr="00130C15">
        <w:rPr>
          <w:rStyle w:val="Hipercze"/>
          <w:b/>
          <w:sz w:val="16"/>
          <w:szCs w:val="16"/>
        </w:rPr>
        <w:t>www.zawidz.bip.org.pl</w:t>
      </w:r>
    </w:hyperlink>
    <w:r w:rsidR="00130C15" w:rsidRPr="00130C15">
      <w:rPr>
        <w:b/>
        <w:sz w:val="16"/>
        <w:szCs w:val="16"/>
      </w:rPr>
      <w:t xml:space="preserve">; e-mail: </w:t>
    </w:r>
    <w:r w:rsidR="00F724FB">
      <w:rPr>
        <w:b/>
        <w:sz w:val="16"/>
        <w:szCs w:val="16"/>
      </w:rPr>
      <w:t>referatkomunalny@zawidz.pl</w:t>
    </w:r>
  </w:p>
  <w:p w:rsidR="00A26DC4" w:rsidRPr="00A26DC4" w:rsidRDefault="00130C15" w:rsidP="00A26DC4">
    <w:pPr>
      <w:pStyle w:val="Nagwek"/>
      <w:spacing w:line="240" w:lineRule="auto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264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B60E3"/>
    <w:multiLevelType w:val="hybridMultilevel"/>
    <w:tmpl w:val="4EF0D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3394B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8468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F5407"/>
    <w:multiLevelType w:val="hybridMultilevel"/>
    <w:tmpl w:val="99F6F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5"/>
    <w:rsid w:val="00001419"/>
    <w:rsid w:val="00001653"/>
    <w:rsid w:val="00007F28"/>
    <w:rsid w:val="00010E32"/>
    <w:rsid w:val="00016B32"/>
    <w:rsid w:val="000351EF"/>
    <w:rsid w:val="00041093"/>
    <w:rsid w:val="0004432F"/>
    <w:rsid w:val="00047AF8"/>
    <w:rsid w:val="00050E19"/>
    <w:rsid w:val="00054819"/>
    <w:rsid w:val="0005523C"/>
    <w:rsid w:val="00057790"/>
    <w:rsid w:val="00066E89"/>
    <w:rsid w:val="00084357"/>
    <w:rsid w:val="00085755"/>
    <w:rsid w:val="000872AE"/>
    <w:rsid w:val="00090009"/>
    <w:rsid w:val="000903FB"/>
    <w:rsid w:val="000C62A0"/>
    <w:rsid w:val="000C6C5D"/>
    <w:rsid w:val="000D4094"/>
    <w:rsid w:val="000E25DE"/>
    <w:rsid w:val="000E63A3"/>
    <w:rsid w:val="000F36B3"/>
    <w:rsid w:val="00104B57"/>
    <w:rsid w:val="001160D5"/>
    <w:rsid w:val="00116ACF"/>
    <w:rsid w:val="0012496E"/>
    <w:rsid w:val="00126064"/>
    <w:rsid w:val="00130C15"/>
    <w:rsid w:val="001314E7"/>
    <w:rsid w:val="0013192B"/>
    <w:rsid w:val="00140AE8"/>
    <w:rsid w:val="00147A35"/>
    <w:rsid w:val="00151791"/>
    <w:rsid w:val="001529B6"/>
    <w:rsid w:val="001547C1"/>
    <w:rsid w:val="00161E2B"/>
    <w:rsid w:val="0016363A"/>
    <w:rsid w:val="00166B7D"/>
    <w:rsid w:val="0017147F"/>
    <w:rsid w:val="0017738B"/>
    <w:rsid w:val="001805B5"/>
    <w:rsid w:val="001849DF"/>
    <w:rsid w:val="00185420"/>
    <w:rsid w:val="00196215"/>
    <w:rsid w:val="00197472"/>
    <w:rsid w:val="001B0CAD"/>
    <w:rsid w:val="001B65F0"/>
    <w:rsid w:val="001C3571"/>
    <w:rsid w:val="001C5326"/>
    <w:rsid w:val="001D3F72"/>
    <w:rsid w:val="001D6AF9"/>
    <w:rsid w:val="001E0CA6"/>
    <w:rsid w:val="001E48BB"/>
    <w:rsid w:val="001F41F6"/>
    <w:rsid w:val="00201C22"/>
    <w:rsid w:val="00203222"/>
    <w:rsid w:val="00203F57"/>
    <w:rsid w:val="00211835"/>
    <w:rsid w:val="00212B8B"/>
    <w:rsid w:val="00214F11"/>
    <w:rsid w:val="002212EB"/>
    <w:rsid w:val="00221EC7"/>
    <w:rsid w:val="00225327"/>
    <w:rsid w:val="00230EBA"/>
    <w:rsid w:val="00233637"/>
    <w:rsid w:val="00250F33"/>
    <w:rsid w:val="00254434"/>
    <w:rsid w:val="002610F4"/>
    <w:rsid w:val="00265142"/>
    <w:rsid w:val="002654B8"/>
    <w:rsid w:val="002720A9"/>
    <w:rsid w:val="00275C02"/>
    <w:rsid w:val="002909F5"/>
    <w:rsid w:val="002917F0"/>
    <w:rsid w:val="002A39F4"/>
    <w:rsid w:val="002A63CB"/>
    <w:rsid w:val="002A6A35"/>
    <w:rsid w:val="002C1F3D"/>
    <w:rsid w:val="002C3215"/>
    <w:rsid w:val="002C5EB3"/>
    <w:rsid w:val="002E1360"/>
    <w:rsid w:val="002E225B"/>
    <w:rsid w:val="002E2EEC"/>
    <w:rsid w:val="002E57AB"/>
    <w:rsid w:val="002F1D88"/>
    <w:rsid w:val="002F3E2B"/>
    <w:rsid w:val="00300DF7"/>
    <w:rsid w:val="00312BB9"/>
    <w:rsid w:val="00316760"/>
    <w:rsid w:val="00316A28"/>
    <w:rsid w:val="00326A3D"/>
    <w:rsid w:val="00330D18"/>
    <w:rsid w:val="00344FEC"/>
    <w:rsid w:val="00351D56"/>
    <w:rsid w:val="00357E06"/>
    <w:rsid w:val="00365C6C"/>
    <w:rsid w:val="0037133C"/>
    <w:rsid w:val="003713F0"/>
    <w:rsid w:val="003816D0"/>
    <w:rsid w:val="00382F58"/>
    <w:rsid w:val="003862B8"/>
    <w:rsid w:val="0038698A"/>
    <w:rsid w:val="00386A8E"/>
    <w:rsid w:val="00397409"/>
    <w:rsid w:val="003A120F"/>
    <w:rsid w:val="003B1AC9"/>
    <w:rsid w:val="003B2D3B"/>
    <w:rsid w:val="003B3AF7"/>
    <w:rsid w:val="003B77E4"/>
    <w:rsid w:val="003B7C4D"/>
    <w:rsid w:val="003E6CFD"/>
    <w:rsid w:val="003F0823"/>
    <w:rsid w:val="003F37D0"/>
    <w:rsid w:val="003F3D7A"/>
    <w:rsid w:val="00401226"/>
    <w:rsid w:val="0040312A"/>
    <w:rsid w:val="00403A9A"/>
    <w:rsid w:val="004051EC"/>
    <w:rsid w:val="00410341"/>
    <w:rsid w:val="00410813"/>
    <w:rsid w:val="00417262"/>
    <w:rsid w:val="0042343A"/>
    <w:rsid w:val="00424BD4"/>
    <w:rsid w:val="00427E97"/>
    <w:rsid w:val="00430121"/>
    <w:rsid w:val="004356C4"/>
    <w:rsid w:val="00461A3A"/>
    <w:rsid w:val="004727EC"/>
    <w:rsid w:val="00472B65"/>
    <w:rsid w:val="00473672"/>
    <w:rsid w:val="00482E1D"/>
    <w:rsid w:val="00493956"/>
    <w:rsid w:val="004974FD"/>
    <w:rsid w:val="004A3988"/>
    <w:rsid w:val="004B6461"/>
    <w:rsid w:val="004C180C"/>
    <w:rsid w:val="004E2F95"/>
    <w:rsid w:val="004E4385"/>
    <w:rsid w:val="004F1ADC"/>
    <w:rsid w:val="00501C13"/>
    <w:rsid w:val="00504140"/>
    <w:rsid w:val="00505850"/>
    <w:rsid w:val="00506814"/>
    <w:rsid w:val="0051799A"/>
    <w:rsid w:val="00523F85"/>
    <w:rsid w:val="005305AE"/>
    <w:rsid w:val="00541CCF"/>
    <w:rsid w:val="00550D88"/>
    <w:rsid w:val="00576B7E"/>
    <w:rsid w:val="00587BA8"/>
    <w:rsid w:val="00593CBA"/>
    <w:rsid w:val="005A12DD"/>
    <w:rsid w:val="005A1398"/>
    <w:rsid w:val="005A7B81"/>
    <w:rsid w:val="005B1F93"/>
    <w:rsid w:val="005B6DED"/>
    <w:rsid w:val="005C0086"/>
    <w:rsid w:val="005C30EF"/>
    <w:rsid w:val="005C329E"/>
    <w:rsid w:val="005D1E67"/>
    <w:rsid w:val="005D2D16"/>
    <w:rsid w:val="005D3D82"/>
    <w:rsid w:val="005D54D5"/>
    <w:rsid w:val="005E1567"/>
    <w:rsid w:val="005E7346"/>
    <w:rsid w:val="005F0DD7"/>
    <w:rsid w:val="005F2A2B"/>
    <w:rsid w:val="005F6DAF"/>
    <w:rsid w:val="00601DAB"/>
    <w:rsid w:val="00604234"/>
    <w:rsid w:val="00610837"/>
    <w:rsid w:val="00617864"/>
    <w:rsid w:val="006179EC"/>
    <w:rsid w:val="006270EE"/>
    <w:rsid w:val="0063120A"/>
    <w:rsid w:val="00635F16"/>
    <w:rsid w:val="00640FA8"/>
    <w:rsid w:val="00653F2C"/>
    <w:rsid w:val="00657071"/>
    <w:rsid w:val="00661C00"/>
    <w:rsid w:val="006645E4"/>
    <w:rsid w:val="00664AB0"/>
    <w:rsid w:val="006678E0"/>
    <w:rsid w:val="00670486"/>
    <w:rsid w:val="0067176E"/>
    <w:rsid w:val="00671E94"/>
    <w:rsid w:val="00672542"/>
    <w:rsid w:val="006761DA"/>
    <w:rsid w:val="006834E7"/>
    <w:rsid w:val="006874C3"/>
    <w:rsid w:val="00691936"/>
    <w:rsid w:val="00693F8D"/>
    <w:rsid w:val="00696D5B"/>
    <w:rsid w:val="006A1472"/>
    <w:rsid w:val="006A246A"/>
    <w:rsid w:val="006B015E"/>
    <w:rsid w:val="006B4013"/>
    <w:rsid w:val="006B4842"/>
    <w:rsid w:val="006C055B"/>
    <w:rsid w:val="006C0EAE"/>
    <w:rsid w:val="006C13E7"/>
    <w:rsid w:val="006D4459"/>
    <w:rsid w:val="006E15AF"/>
    <w:rsid w:val="006E3CA4"/>
    <w:rsid w:val="006E6CD0"/>
    <w:rsid w:val="006F33C3"/>
    <w:rsid w:val="007202E4"/>
    <w:rsid w:val="00733D29"/>
    <w:rsid w:val="00740133"/>
    <w:rsid w:val="00747B99"/>
    <w:rsid w:val="00751EC1"/>
    <w:rsid w:val="007531C5"/>
    <w:rsid w:val="00755CA7"/>
    <w:rsid w:val="007604CD"/>
    <w:rsid w:val="0078664B"/>
    <w:rsid w:val="0079127E"/>
    <w:rsid w:val="00797042"/>
    <w:rsid w:val="00797C40"/>
    <w:rsid w:val="007A0883"/>
    <w:rsid w:val="007A5B25"/>
    <w:rsid w:val="007A69F8"/>
    <w:rsid w:val="007C35A9"/>
    <w:rsid w:val="007C55B7"/>
    <w:rsid w:val="007C74C2"/>
    <w:rsid w:val="007F76F7"/>
    <w:rsid w:val="00802A6E"/>
    <w:rsid w:val="008030F5"/>
    <w:rsid w:val="008128E6"/>
    <w:rsid w:val="00815B2D"/>
    <w:rsid w:val="0082651C"/>
    <w:rsid w:val="008300BA"/>
    <w:rsid w:val="00834758"/>
    <w:rsid w:val="008360AC"/>
    <w:rsid w:val="00837E23"/>
    <w:rsid w:val="0084647C"/>
    <w:rsid w:val="00863B1F"/>
    <w:rsid w:val="00871478"/>
    <w:rsid w:val="00876C56"/>
    <w:rsid w:val="00896525"/>
    <w:rsid w:val="008A12C9"/>
    <w:rsid w:val="008C17D1"/>
    <w:rsid w:val="008C3E0C"/>
    <w:rsid w:val="008D1C2B"/>
    <w:rsid w:val="008E3545"/>
    <w:rsid w:val="008F1273"/>
    <w:rsid w:val="00900AE7"/>
    <w:rsid w:val="009025C5"/>
    <w:rsid w:val="0091254B"/>
    <w:rsid w:val="00922C62"/>
    <w:rsid w:val="00923E80"/>
    <w:rsid w:val="00927E94"/>
    <w:rsid w:val="00931850"/>
    <w:rsid w:val="009414E3"/>
    <w:rsid w:val="0094333F"/>
    <w:rsid w:val="00943F64"/>
    <w:rsid w:val="0095172B"/>
    <w:rsid w:val="00952022"/>
    <w:rsid w:val="00952610"/>
    <w:rsid w:val="00953E80"/>
    <w:rsid w:val="00954D86"/>
    <w:rsid w:val="009716A1"/>
    <w:rsid w:val="00985877"/>
    <w:rsid w:val="009861E3"/>
    <w:rsid w:val="00987783"/>
    <w:rsid w:val="009B1E7C"/>
    <w:rsid w:val="009B6D26"/>
    <w:rsid w:val="009C0121"/>
    <w:rsid w:val="009D64E4"/>
    <w:rsid w:val="009D6BA6"/>
    <w:rsid w:val="009E64A1"/>
    <w:rsid w:val="009F22B0"/>
    <w:rsid w:val="009F4A19"/>
    <w:rsid w:val="009F5830"/>
    <w:rsid w:val="00A0345D"/>
    <w:rsid w:val="00A06F94"/>
    <w:rsid w:val="00A111A7"/>
    <w:rsid w:val="00A163EB"/>
    <w:rsid w:val="00A17945"/>
    <w:rsid w:val="00A221B5"/>
    <w:rsid w:val="00A24126"/>
    <w:rsid w:val="00A243D2"/>
    <w:rsid w:val="00A255E4"/>
    <w:rsid w:val="00A27E41"/>
    <w:rsid w:val="00A3414A"/>
    <w:rsid w:val="00A3572D"/>
    <w:rsid w:val="00A36CF6"/>
    <w:rsid w:val="00A44E90"/>
    <w:rsid w:val="00A46093"/>
    <w:rsid w:val="00A471A3"/>
    <w:rsid w:val="00A50604"/>
    <w:rsid w:val="00A53116"/>
    <w:rsid w:val="00A5466C"/>
    <w:rsid w:val="00A54AFB"/>
    <w:rsid w:val="00A56444"/>
    <w:rsid w:val="00A61892"/>
    <w:rsid w:val="00A63B12"/>
    <w:rsid w:val="00A71AA8"/>
    <w:rsid w:val="00A725F2"/>
    <w:rsid w:val="00A744D0"/>
    <w:rsid w:val="00A84B5C"/>
    <w:rsid w:val="00A879BE"/>
    <w:rsid w:val="00A93422"/>
    <w:rsid w:val="00A93639"/>
    <w:rsid w:val="00A952A8"/>
    <w:rsid w:val="00A952D8"/>
    <w:rsid w:val="00A96CCD"/>
    <w:rsid w:val="00AA29F9"/>
    <w:rsid w:val="00AA477C"/>
    <w:rsid w:val="00AA5372"/>
    <w:rsid w:val="00AA7B45"/>
    <w:rsid w:val="00AC2A00"/>
    <w:rsid w:val="00AC44FD"/>
    <w:rsid w:val="00AC480D"/>
    <w:rsid w:val="00AD5739"/>
    <w:rsid w:val="00AD68D1"/>
    <w:rsid w:val="00AE3C4D"/>
    <w:rsid w:val="00AE5B5E"/>
    <w:rsid w:val="00AF0802"/>
    <w:rsid w:val="00AF3022"/>
    <w:rsid w:val="00AF310C"/>
    <w:rsid w:val="00B02733"/>
    <w:rsid w:val="00B035A8"/>
    <w:rsid w:val="00B07950"/>
    <w:rsid w:val="00B13A83"/>
    <w:rsid w:val="00B16C34"/>
    <w:rsid w:val="00B25009"/>
    <w:rsid w:val="00B2583D"/>
    <w:rsid w:val="00B305D5"/>
    <w:rsid w:val="00B33053"/>
    <w:rsid w:val="00B4128F"/>
    <w:rsid w:val="00B41583"/>
    <w:rsid w:val="00B55806"/>
    <w:rsid w:val="00B71DD3"/>
    <w:rsid w:val="00B73D31"/>
    <w:rsid w:val="00B74E57"/>
    <w:rsid w:val="00B75CA1"/>
    <w:rsid w:val="00B82E9B"/>
    <w:rsid w:val="00B862DC"/>
    <w:rsid w:val="00B92B75"/>
    <w:rsid w:val="00BA5B4A"/>
    <w:rsid w:val="00BA5E44"/>
    <w:rsid w:val="00BB2705"/>
    <w:rsid w:val="00BB2D0E"/>
    <w:rsid w:val="00BD6B7E"/>
    <w:rsid w:val="00BD6F4C"/>
    <w:rsid w:val="00BF28ED"/>
    <w:rsid w:val="00BF49BC"/>
    <w:rsid w:val="00C12EF1"/>
    <w:rsid w:val="00C35F38"/>
    <w:rsid w:val="00C4027A"/>
    <w:rsid w:val="00C5117C"/>
    <w:rsid w:val="00C51550"/>
    <w:rsid w:val="00C53BDB"/>
    <w:rsid w:val="00C60D4E"/>
    <w:rsid w:val="00C70C90"/>
    <w:rsid w:val="00C730F3"/>
    <w:rsid w:val="00C80991"/>
    <w:rsid w:val="00C93383"/>
    <w:rsid w:val="00C95853"/>
    <w:rsid w:val="00C95979"/>
    <w:rsid w:val="00CA12D8"/>
    <w:rsid w:val="00CA30FD"/>
    <w:rsid w:val="00CA327C"/>
    <w:rsid w:val="00CA4993"/>
    <w:rsid w:val="00CB651C"/>
    <w:rsid w:val="00CC0CCA"/>
    <w:rsid w:val="00CC0ED2"/>
    <w:rsid w:val="00CC1C3D"/>
    <w:rsid w:val="00CE1F92"/>
    <w:rsid w:val="00CE2DCF"/>
    <w:rsid w:val="00CF0035"/>
    <w:rsid w:val="00CF0EC6"/>
    <w:rsid w:val="00CF4353"/>
    <w:rsid w:val="00D11127"/>
    <w:rsid w:val="00D14B2A"/>
    <w:rsid w:val="00D204AC"/>
    <w:rsid w:val="00D20C30"/>
    <w:rsid w:val="00D21C16"/>
    <w:rsid w:val="00D365CC"/>
    <w:rsid w:val="00D44566"/>
    <w:rsid w:val="00D50CE4"/>
    <w:rsid w:val="00D51C6B"/>
    <w:rsid w:val="00D53533"/>
    <w:rsid w:val="00D63E5E"/>
    <w:rsid w:val="00D6785E"/>
    <w:rsid w:val="00D67EF6"/>
    <w:rsid w:val="00D76D8A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D5649"/>
    <w:rsid w:val="00DD6B5E"/>
    <w:rsid w:val="00DE4D8C"/>
    <w:rsid w:val="00DF42D4"/>
    <w:rsid w:val="00DF4FCB"/>
    <w:rsid w:val="00E03CF0"/>
    <w:rsid w:val="00E11B93"/>
    <w:rsid w:val="00E179AB"/>
    <w:rsid w:val="00E22D94"/>
    <w:rsid w:val="00E27110"/>
    <w:rsid w:val="00E32987"/>
    <w:rsid w:val="00E41264"/>
    <w:rsid w:val="00E509AB"/>
    <w:rsid w:val="00E50C04"/>
    <w:rsid w:val="00E51FA1"/>
    <w:rsid w:val="00E561B1"/>
    <w:rsid w:val="00E63177"/>
    <w:rsid w:val="00E66ED3"/>
    <w:rsid w:val="00E75FD6"/>
    <w:rsid w:val="00E918F3"/>
    <w:rsid w:val="00E92E50"/>
    <w:rsid w:val="00EA1108"/>
    <w:rsid w:val="00EB2354"/>
    <w:rsid w:val="00EB451C"/>
    <w:rsid w:val="00EC1D08"/>
    <w:rsid w:val="00EC44EA"/>
    <w:rsid w:val="00EC731D"/>
    <w:rsid w:val="00ED5407"/>
    <w:rsid w:val="00ED70A3"/>
    <w:rsid w:val="00EE71C6"/>
    <w:rsid w:val="00EF192D"/>
    <w:rsid w:val="00F0229F"/>
    <w:rsid w:val="00F04445"/>
    <w:rsid w:val="00F11E9B"/>
    <w:rsid w:val="00F25AFE"/>
    <w:rsid w:val="00F33737"/>
    <w:rsid w:val="00F42927"/>
    <w:rsid w:val="00F46AFC"/>
    <w:rsid w:val="00F65093"/>
    <w:rsid w:val="00F67F63"/>
    <w:rsid w:val="00F724FB"/>
    <w:rsid w:val="00F73050"/>
    <w:rsid w:val="00F9435A"/>
    <w:rsid w:val="00F96056"/>
    <w:rsid w:val="00FA1DE0"/>
    <w:rsid w:val="00FA22F4"/>
    <w:rsid w:val="00FA4A13"/>
    <w:rsid w:val="00FB7EC9"/>
    <w:rsid w:val="00FC095B"/>
    <w:rsid w:val="00FC4097"/>
    <w:rsid w:val="00FC58B3"/>
    <w:rsid w:val="00FC6DCD"/>
    <w:rsid w:val="00FD2A97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20BCE"/>
  <w15:docId w15:val="{69285AF3-61FC-4382-A662-B621568E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C15"/>
    <w:rPr>
      <w:color w:val="0000FF"/>
      <w:u w:val="single"/>
    </w:rPr>
  </w:style>
  <w:style w:type="paragraph" w:styleId="Nagwek">
    <w:name w:val="header"/>
    <w:basedOn w:val="Normalny"/>
    <w:link w:val="NagwekZnak"/>
    <w:rsid w:val="00130C15"/>
    <w:pPr>
      <w:tabs>
        <w:tab w:val="center" w:pos="4536"/>
        <w:tab w:val="right" w:pos="9072"/>
      </w:tabs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130C15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rsid w:val="00130C15"/>
    <w:pPr>
      <w:tabs>
        <w:tab w:val="center" w:pos="4536"/>
        <w:tab w:val="right" w:pos="9072"/>
      </w:tabs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rsid w:val="00130C15"/>
    <w:rPr>
      <w:rFonts w:ascii="Arial" w:eastAsia="Calibri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72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widz.bip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feratkomunalny@zawi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widz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5</cp:revision>
  <cp:lastPrinted>2021-04-22T11:23:00Z</cp:lastPrinted>
  <dcterms:created xsi:type="dcterms:W3CDTF">2021-04-22T11:19:00Z</dcterms:created>
  <dcterms:modified xsi:type="dcterms:W3CDTF">2021-04-22T12:09:00Z</dcterms:modified>
</cp:coreProperties>
</file>