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67" w:rsidRDefault="00AF6467">
      <w:pPr>
        <w:pStyle w:val="Teksttreci0"/>
        <w:framePr w:w="850" w:h="216" w:wrap="none" w:hAnchor="page" w:x="2807" w:y="-459"/>
        <w:shd w:val="clear" w:color="auto" w:fill="auto"/>
        <w:spacing w:line="180" w:lineRule="auto"/>
        <w:rPr>
          <w:sz w:val="22"/>
          <w:szCs w:val="22"/>
        </w:rPr>
      </w:pPr>
    </w:p>
    <w:p w:rsidR="00AF6467" w:rsidRDefault="00830813" w:rsidP="00CC74C6">
      <w:pPr>
        <w:spacing w:line="1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387350" distL="0" distR="0" simplePos="0" relativeHeight="125829424" behindDoc="0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0</wp:posOffset>
                </wp:positionV>
                <wp:extent cx="542290" cy="48450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90E" w:rsidRDefault="0075190E" w:rsidP="000B706C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7" o:spid="_x0000_s1026" type="#_x0000_t202" style="position:absolute;margin-left:154.95pt;margin-top:0;width:42.7pt;height:38.15pt;z-index:125829424;visibility:visible;mso-wrap-style:square;mso-wrap-distance-left:0;mso-wrap-distance-top:0;mso-wrap-distance-right:0;mso-wrap-distance-bottom:3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m2gQEAAP0CAAAOAAAAZHJzL2Uyb0RvYy54bWysUl1LwzAUfRf8DyHvrt3YdJZ1AxkTQVSY&#10;/oAsTdZAkxuSuHb/3pus3UTfxJfb+9Vzzz03i1WnG3IQziswJR2PckqE4VApsy/px/vmZk6JD8xU&#10;rAEjSnoUnq6W11eL1hZiAjU0lXAEQYwvWlvSOgRbZJnntdDMj8AKg0UJTrOAodtnlWMtousmm+T5&#10;bdaCq6wDLrzH7PpUpMuEL6Xg4VVKLwJpSorcQrIu2V202XLBir1jtla8p8H+wEIzZXDoGWrNAiOf&#10;Tv2C0oo78CDDiIPOQErFRdoBtxnnP7bZ1syKtAuK4+1ZJv9/sPzl8OaIqko6vaPEMI03SmMJxihO&#10;a32BPVuLXaF7gA6PPOQ9JuPOnXQ6fnEbgnWU+XiWVnSBcEzOppPJPVY4lqbz6SyfRZTs8rN1PjwK&#10;0CQ6JXV4uSQoOzz7cGodWuIsAxvVNDEfGZ6YRC90u66nvYPqiKybJ4N6xdsPjhucXe8MMKhx4tS/&#10;h3jE73Eadnm1yy8AAAD//wMAUEsDBBQABgAIAAAAIQB7SBAM3QAAAAcBAAAPAAAAZHJzL2Rvd25y&#10;ZXYueG1sTI/BTsMwEETvSPyDtUjcqA0RgYRsqgrBCQmRhgNHJ94mUeN1iN02/D3mRI+jGc28KdaL&#10;HcWRZj84RrhdKRDErTMDdwif9evNIwgfNBs9OiaEH/KwLi8vCp0bd+KKjtvQiVjCPtcIfQhTLqVv&#10;e7Lar9xEHL2dm60OUc6dNLM+xXI7yjulUmn1wHGh1xM999TutweLsPni6mX4fm8+ql011HWm+C3d&#10;I15fLZsnEIGW8B+GP/yIDmVkatyBjRcjQqKyLEYR4qNoJ9l9AqJBeEgTkGUhz/nLXwAAAP//AwBQ&#10;SwECLQAUAAYACAAAACEAtoM4kv4AAADhAQAAEwAAAAAAAAAAAAAAAAAAAAAAW0NvbnRlbnRfVHlw&#10;ZXNdLnhtbFBLAQItABQABgAIAAAAIQA4/SH/1gAAAJQBAAALAAAAAAAAAAAAAAAAAC8BAABfcmVs&#10;cy8ucmVsc1BLAQItABQABgAIAAAAIQChIHm2gQEAAP0CAAAOAAAAAAAAAAAAAAAAAC4CAABkcnMv&#10;ZTJvRG9jLnhtbFBLAQItABQABgAIAAAAIQB7SBAM3QAAAAcBAAAPAAAAAAAAAAAAAAAAANsDAABk&#10;cnMvZG93bnJldi54bWxQSwUGAAAAAAQABADzAAAA5QQAAAAA&#10;" filled="f" stroked="f">
                <v:textbox inset="0,0,0,0">
                  <w:txbxContent>
                    <w:p w:rsidR="0075190E" w:rsidRDefault="0075190E" w:rsidP="000B706C">
                      <w:pPr>
                        <w:pStyle w:val="Nagwek10"/>
                        <w:keepNext/>
                        <w:keepLines/>
                        <w:shd w:val="clear" w:color="auto" w:fill="auto"/>
                        <w:spacing w:after="0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4840" distB="76200" distL="0" distR="0" simplePos="0" relativeHeight="125829426" behindDoc="0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624840</wp:posOffset>
                </wp:positionV>
                <wp:extent cx="1264920" cy="17081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90E" w:rsidRDefault="00CC74C6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Załącznik nr 8 </w:t>
                            </w:r>
                            <w:r w:rsidR="0075190E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do SWZ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27" type="#_x0000_t202" style="position:absolute;margin-left:435.55pt;margin-top:49.2pt;width:99.6pt;height:13.45pt;z-index:125829426;visibility:visible;mso-wrap-style:none;mso-wrap-distance-left:0;mso-wrap-distance-top:49.2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j8jAEAABEDAAAOAAAAZHJzL2Uyb0RvYy54bWysUsFOwzAMvSPxD1HurN00xlatm4SmISQE&#10;SMAHpGmyRmriKAlr9/c42bohuCEuiWM7z8/PXq573ZK9cF6BKel4lFMiDIdamV1JP963N3NKfGCm&#10;Zi0YUdKD8HS9ur5adrYQE2igrYUjCGJ80dmSNiHYIss8b4RmfgRWGAxKcJoFfLpdVjvWIbpus0me&#10;z7IOXG0dcOE9ejfHIF0lfCkFDy9SehFIW1LkFtLp0lnFM1stWbFzzDaKn2iwP7DQTBkseobasMDI&#10;p1O/oLTiDjzIMOKgM5BScZF6wG7G+Y9u3hpmReoFxfH2LJP/P1j+vH91RNUlnS4oMUzjjFJZgm8U&#10;p7O+wJw3i1mhv4cehzz4PTpjz710Ot7YDcE4ynw4Syv6QHj8NJlNFxMMcYyN7/L5+DbCZJff1vnw&#10;IECTaJTU4eiSomz/5MMxdUiJxQxsVdtGf6R4pBKt0Fd96udMs4L6gOw7HHJJDW4hJe2jQQ3jPgyG&#10;G4zqZAzIqHuiedqRONjv71T/ssmrLwAAAP//AwBQSwMEFAAGAAgAAAAhAKFOXRHfAAAACwEAAA8A&#10;AABkcnMvZG93bnJldi54bWxMj8FOwzAMhu9IvENkJG4syQaslKYTQnDcpA0u3NLGa7s1TpWkW3n7&#10;ZSe42fKn399frCbbsxP60DlSIGcCGFLtTEeNgu+vz4cMWIiajO4doYJfDLAqb28KnRt3pi2edrFh&#10;KYRCrhW0MQ4556Fu0eowcwNSuu2dtzqm1TfceH1O4bbncyGeudUdpQ+tHvC9xfq4G62C/XpzPHyM&#10;W3FoRIY/0uNUyY1S93fT2yuwiFP8g+Gqn9ShTE6VG8kE1ivIllImVMFL9gjsCoilWACr0jR/WgAv&#10;C/6/Q3kBAAD//wMAUEsBAi0AFAAGAAgAAAAhALaDOJL+AAAA4QEAABMAAAAAAAAAAAAAAAAAAAAA&#10;AFtDb250ZW50X1R5cGVzXS54bWxQSwECLQAUAAYACAAAACEAOP0h/9YAAACUAQAACwAAAAAAAAAA&#10;AAAAAAAvAQAAX3JlbHMvLnJlbHNQSwECLQAUAAYACAAAACEACO8o/IwBAAARAwAADgAAAAAAAAAA&#10;AAAAAAAuAgAAZHJzL2Uyb0RvYy54bWxQSwECLQAUAAYACAAAACEAoU5dEd8AAAALAQAADwAAAAAA&#10;AAAAAAAAAADmAwAAZHJzL2Rvd25yZXYueG1sUEsFBgAAAAAEAAQA8wAAAPIEAAAAAA==&#10;" filled="f" stroked="f">
                <v:textbox inset="0,0,0,0">
                  <w:txbxContent>
                    <w:p w:rsidR="0075190E" w:rsidRDefault="00CC74C6">
                      <w:pPr>
                        <w:pStyle w:val="Teksttreci0"/>
                        <w:shd w:val="clear" w:color="auto" w:fill="auto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Załącznik nr 8 </w:t>
                      </w:r>
                      <w:r w:rsidR="0075190E">
                        <w:rPr>
                          <w:b/>
                          <w:bCs/>
                          <w:sz w:val="19"/>
                          <w:szCs w:val="19"/>
                        </w:rPr>
                        <w:t>do SWZ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z w:val="19"/>
          <w:szCs w:val="19"/>
        </w:rPr>
        <w:t>iający:</w:t>
      </w:r>
    </w:p>
    <w:p w:rsidR="00AF6467" w:rsidRDefault="00830813">
      <w:pPr>
        <w:pStyle w:val="Teksttreci0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Gmina Zawidz</w:t>
      </w:r>
    </w:p>
    <w:p w:rsidR="00AF6467" w:rsidRDefault="00830813">
      <w:pPr>
        <w:pStyle w:val="Teksttreci0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ul. Mazowiecka 24</w:t>
      </w:r>
    </w:p>
    <w:p w:rsidR="00AF6467" w:rsidRDefault="00830813">
      <w:pPr>
        <w:pStyle w:val="Teksttreci0"/>
        <w:shd w:val="clear" w:color="auto" w:fill="auto"/>
        <w:spacing w:after="220" w:line="240" w:lineRule="auto"/>
        <w:rPr>
          <w:sz w:val="19"/>
          <w:szCs w:val="19"/>
        </w:rPr>
      </w:pPr>
      <w:r>
        <w:rPr>
          <w:sz w:val="19"/>
          <w:szCs w:val="19"/>
        </w:rPr>
        <w:t>09-226 Zawidz Kościelny</w:t>
      </w:r>
    </w:p>
    <w:p w:rsidR="003D62E5" w:rsidRDefault="00830813" w:rsidP="003D62E5">
      <w:pPr>
        <w:pStyle w:val="Teksttreci0"/>
        <w:shd w:val="clear" w:color="auto" w:fill="auto"/>
        <w:spacing w:after="700" w:line="240" w:lineRule="auto"/>
        <w:ind w:firstLine="60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Wykonawca:</w:t>
      </w:r>
    </w:p>
    <w:p w:rsidR="00AF6467" w:rsidRDefault="00830813" w:rsidP="003D62E5">
      <w:pPr>
        <w:pStyle w:val="Teksttreci0"/>
        <w:shd w:val="clear" w:color="auto" w:fill="auto"/>
        <w:spacing w:after="700" w:line="240" w:lineRule="auto"/>
        <w:ind w:firstLine="600"/>
      </w:pPr>
      <w:r>
        <w:t xml:space="preserve">(pełna nazwa firma, adres, </w:t>
      </w:r>
      <w:r>
        <w:rPr>
          <w:smallCaps/>
          <w:sz w:val="13"/>
          <w:szCs w:val="13"/>
        </w:rPr>
        <w:t xml:space="preserve">m </w:t>
      </w:r>
      <w:r>
        <w:t>zależności od podmiotu:</w:t>
      </w:r>
      <w:r>
        <w:br/>
        <w:t>NIP PESEL. KRSCEiDG)</w:t>
      </w:r>
    </w:p>
    <w:p w:rsidR="00AF6467" w:rsidRDefault="00830813">
      <w:pPr>
        <w:pStyle w:val="Teksttreci0"/>
        <w:shd w:val="clear" w:color="auto" w:fill="auto"/>
        <w:spacing w:after="480" w:line="240" w:lineRule="auto"/>
        <w:ind w:firstLine="600"/>
        <w:rPr>
          <w:sz w:val="19"/>
          <w:szCs w:val="19"/>
        </w:rPr>
      </w:pPr>
      <w:r>
        <w:rPr>
          <w:sz w:val="19"/>
          <w:szCs w:val="19"/>
          <w:u w:val="single"/>
        </w:rPr>
        <w:t>reprezentowany przez:</w:t>
      </w:r>
    </w:p>
    <w:p w:rsidR="00AF6467" w:rsidRDefault="00830813">
      <w:pPr>
        <w:pStyle w:val="Teksttreci50"/>
        <w:shd w:val="clear" w:color="auto" w:fill="auto"/>
        <w:spacing w:after="194"/>
        <w:jc w:val="center"/>
      </w:pPr>
      <w:r>
        <w:t>(imię, nazwisko. stanowisko podstawa do</w:t>
      </w:r>
      <w:r>
        <w:br/>
        <w:t>reprezentacji)</w:t>
      </w:r>
    </w:p>
    <w:p w:rsidR="00AF6467" w:rsidRDefault="00830813">
      <w:pPr>
        <w:pStyle w:val="Inne0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auto"/>
        <w:spacing w:after="194" w:line="290" w:lineRule="auto"/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OŚWIADCZENIE WYKONAWCY</w:t>
      </w:r>
      <w:r>
        <w:rPr>
          <w:rFonts w:ascii="Georgia" w:eastAsia="Georgia" w:hAnsi="Georgia" w:cs="Georgia"/>
          <w:b/>
          <w:bCs/>
          <w:sz w:val="24"/>
          <w:szCs w:val="24"/>
        </w:rPr>
        <w:br/>
        <w:t>o przynależności lub braku przynależności</w:t>
      </w:r>
      <w:r>
        <w:rPr>
          <w:rFonts w:ascii="Georgia" w:eastAsia="Georgia" w:hAnsi="Georgia" w:cs="Georgia"/>
          <w:b/>
          <w:bCs/>
          <w:sz w:val="24"/>
          <w:szCs w:val="24"/>
        </w:rPr>
        <w:br/>
        <w:t>do tej samej GRUPY KAPITAŁOWEJ</w:t>
      </w:r>
    </w:p>
    <w:p w:rsidR="00983838" w:rsidRDefault="00830813" w:rsidP="00983838">
      <w:pPr>
        <w:pStyle w:val="Nagwek20"/>
        <w:keepNext/>
        <w:keepLines/>
        <w:shd w:val="clear" w:color="auto" w:fill="auto"/>
        <w:spacing w:after="340"/>
        <w:rPr>
          <w:sz w:val="19"/>
          <w:szCs w:val="19"/>
        </w:rPr>
      </w:pPr>
      <w:r>
        <w:rPr>
          <w:sz w:val="19"/>
          <w:szCs w:val="19"/>
        </w:rPr>
        <w:t>W nawiązaniu do postępowania o udzielenie zamówienia publicznego prowadzonym w trybie podstawowym na podstawie art. 275</w:t>
      </w:r>
    </w:p>
    <w:p w:rsidR="00983838" w:rsidRDefault="00D61420" w:rsidP="00983838">
      <w:pPr>
        <w:pStyle w:val="Nagwek20"/>
        <w:keepNext/>
        <w:keepLines/>
        <w:shd w:val="clear" w:color="auto" w:fill="auto"/>
        <w:spacing w:after="340"/>
        <w:rPr>
          <w:color w:val="auto"/>
        </w:rPr>
      </w:pPr>
      <w:r>
        <w:rPr>
          <w:sz w:val="19"/>
          <w:szCs w:val="19"/>
        </w:rPr>
        <w:t xml:space="preserve"> </w:t>
      </w:r>
      <w:bookmarkStart w:id="0" w:name="_GoBack"/>
      <w:bookmarkEnd w:id="0"/>
      <w:r w:rsidR="00830813">
        <w:rPr>
          <w:sz w:val="19"/>
          <w:szCs w:val="19"/>
        </w:rPr>
        <w:t xml:space="preserve"> </w:t>
      </w:r>
      <w:r w:rsidR="00983838">
        <w:rPr>
          <w:sz w:val="28"/>
          <w:szCs w:val="28"/>
        </w:rPr>
        <w:t>„Modernizacja infrastruktury wodociągowej na terenie gminy Zawidz”</w:t>
      </w:r>
    </w:p>
    <w:p w:rsidR="00AF6467" w:rsidRDefault="00830813">
      <w:pPr>
        <w:pStyle w:val="Teksttreci0"/>
        <w:shd w:val="clear" w:color="auto" w:fill="auto"/>
        <w:spacing w:after="280" w:line="264" w:lineRule="auto"/>
        <w:ind w:left="600" w:firstLine="40"/>
        <w:jc w:val="both"/>
        <w:rPr>
          <w:sz w:val="19"/>
          <w:szCs w:val="19"/>
        </w:rPr>
      </w:pPr>
      <w:r>
        <w:rPr>
          <w:sz w:val="19"/>
          <w:szCs w:val="19"/>
        </w:rPr>
        <w:t>pkt I ustawy z dnia</w:t>
      </w:r>
      <w:r w:rsidR="000B706C">
        <w:rPr>
          <w:sz w:val="19"/>
          <w:szCs w:val="19"/>
        </w:rPr>
        <w:t xml:space="preserve"> 11 września 2019r. - Prawo Zamówień</w:t>
      </w:r>
      <w:r>
        <w:rPr>
          <w:sz w:val="19"/>
          <w:szCs w:val="19"/>
        </w:rPr>
        <w:t xml:space="preserve"> Publicznych ( Dz. U. z 2022 r. poz. 1710), na zadanie pod nazwą:</w:t>
      </w:r>
    </w:p>
    <w:p w:rsidR="00AF6467" w:rsidRDefault="00830813">
      <w:pPr>
        <w:pStyle w:val="Teksttreci0"/>
        <w:shd w:val="clear" w:color="auto" w:fill="auto"/>
        <w:spacing w:line="264" w:lineRule="auto"/>
        <w:ind w:firstLine="600"/>
        <w:rPr>
          <w:sz w:val="19"/>
          <w:szCs w:val="19"/>
        </w:rPr>
      </w:pPr>
      <w:r>
        <w:rPr>
          <w:sz w:val="19"/>
          <w:szCs w:val="19"/>
        </w:rPr>
        <w:t>oświadczam co następuje:</w:t>
      </w:r>
    </w:p>
    <w:p w:rsidR="00AF6467" w:rsidRDefault="008E49A2">
      <w:pPr>
        <w:pStyle w:val="Teksttreci0"/>
        <w:shd w:val="clear" w:color="auto" w:fill="auto"/>
        <w:spacing w:after="220" w:line="264" w:lineRule="auto"/>
        <w:ind w:firstLine="600"/>
        <w:rPr>
          <w:sz w:val="19"/>
          <w:szCs w:val="19"/>
        </w:rPr>
      </w:pPr>
      <w:r>
        <w:rPr>
          <w:sz w:val="19"/>
          <w:szCs w:val="19"/>
        </w:rPr>
        <w:t>Oś</w:t>
      </w:r>
      <w:r w:rsidR="00830813">
        <w:rPr>
          <w:sz w:val="19"/>
          <w:szCs w:val="19"/>
        </w:rPr>
        <w:t>wiadczam(y). że: ( właściwe zaznaczyć)</w:t>
      </w:r>
    </w:p>
    <w:p w:rsidR="00AF6467" w:rsidRDefault="00830813">
      <w:pPr>
        <w:pStyle w:val="Teksttreci0"/>
        <w:framePr w:dropCap="drop" w:lines="2" w:hSpace="5" w:vSpace="5" w:wrap="auto" w:vAnchor="text" w:hAnchor="text"/>
        <w:shd w:val="clear" w:color="auto" w:fill="auto"/>
        <w:spacing w:line="447" w:lineRule="exact"/>
        <w:rPr>
          <w:sz w:val="19"/>
          <w:szCs w:val="19"/>
        </w:rPr>
      </w:pPr>
      <w:r>
        <w:rPr>
          <w:rFonts w:ascii="Arial" w:eastAsia="Arial" w:hAnsi="Arial" w:cs="Arial"/>
          <w:position w:val="-9"/>
          <w:sz w:val="100"/>
          <w:szCs w:val="100"/>
        </w:rPr>
        <w:t>□</w:t>
      </w:r>
    </w:p>
    <w:p w:rsidR="00AF6467" w:rsidRDefault="00830813">
      <w:pPr>
        <w:pStyle w:val="Teksttreci0"/>
        <w:shd w:val="clear" w:color="auto" w:fill="auto"/>
        <w:spacing w:after="220" w:line="264" w:lineRule="auto"/>
        <w:ind w:left="60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nie należymy do tej samej grupy kapitałowej, w rozumieniu ustawy z dnia 16 lutego 2007 r. o ochronie konkurencji i konsumentów (t. j. Dz. U. z 2021 r. poz. 275) w sto</w:t>
      </w:r>
      <w:r w:rsidR="008E49A2">
        <w:rPr>
          <w:sz w:val="19"/>
          <w:szCs w:val="19"/>
        </w:rPr>
        <w:t>sunku do Wykonawców, którzy złoż</w:t>
      </w:r>
      <w:r>
        <w:rPr>
          <w:sz w:val="19"/>
          <w:szCs w:val="19"/>
        </w:rPr>
        <w:t>yli odrębne oferty w niniejszym postępowaniu o udzielenie zamówienia publicznego.</w:t>
      </w:r>
    </w:p>
    <w:p w:rsidR="00AF6467" w:rsidRDefault="00830813">
      <w:pPr>
        <w:pStyle w:val="Teksttreci0"/>
        <w:framePr w:dropCap="drop" w:lines="3" w:hSpace="5" w:vSpace="5" w:wrap="auto" w:vAnchor="text" w:hAnchor="text"/>
        <w:shd w:val="clear" w:color="auto" w:fill="auto"/>
        <w:spacing w:line="561" w:lineRule="exact"/>
        <w:rPr>
          <w:sz w:val="19"/>
          <w:szCs w:val="19"/>
        </w:rPr>
      </w:pPr>
      <w:r>
        <w:rPr>
          <w:rFonts w:ascii="Arial" w:eastAsia="Arial" w:hAnsi="Arial" w:cs="Arial"/>
          <w:position w:val="-12"/>
          <w:sz w:val="100"/>
          <w:szCs w:val="100"/>
        </w:rPr>
        <w:t>□</w:t>
      </w:r>
    </w:p>
    <w:p w:rsidR="00AF6467" w:rsidRDefault="00830813">
      <w:pPr>
        <w:pStyle w:val="Teksttreci0"/>
        <w:shd w:val="clear" w:color="auto" w:fill="auto"/>
        <w:spacing w:after="280" w:line="262" w:lineRule="auto"/>
        <w:ind w:left="60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należymy do tej samej grupy kapitałowej, w rozumieniu ustawy z dnia 16 lutego 2007 r. o ochronie konkurencji i konsumentów (t. j. Dz. U. z 2021 r. poz. 275). z innym Wykonawcą, który złożył odrębną ofertę w niniejszym postępowaniu o udzielenie zamówienia publicznego:</w:t>
      </w:r>
    </w:p>
    <w:p w:rsidR="00AF6467" w:rsidRDefault="00830813" w:rsidP="005A50D6">
      <w:pPr>
        <w:pStyle w:val="Inne0"/>
        <w:numPr>
          <w:ilvl w:val="0"/>
          <w:numId w:val="73"/>
        </w:numPr>
        <w:shd w:val="clear" w:color="auto" w:fill="auto"/>
        <w:tabs>
          <w:tab w:val="left" w:pos="1509"/>
          <w:tab w:val="left" w:leader="dot" w:pos="8218"/>
        </w:tabs>
        <w:spacing w:line="240" w:lineRule="auto"/>
        <w:ind w:left="1200"/>
        <w:rPr>
          <w:sz w:val="13"/>
          <w:szCs w:val="13"/>
        </w:rPr>
      </w:pPr>
      <w:r>
        <w:rPr>
          <w:sz w:val="13"/>
          <w:szCs w:val="13"/>
        </w:rPr>
        <w:tab/>
      </w:r>
    </w:p>
    <w:p w:rsidR="00AF6467" w:rsidRDefault="00AF6467" w:rsidP="003D62E5">
      <w:pPr>
        <w:pStyle w:val="Inne0"/>
        <w:shd w:val="clear" w:color="auto" w:fill="auto"/>
        <w:tabs>
          <w:tab w:val="left" w:pos="1537"/>
          <w:tab w:val="left" w:leader="dot" w:pos="8218"/>
        </w:tabs>
        <w:spacing w:after="220" w:line="240" w:lineRule="auto"/>
        <w:ind w:left="1200"/>
        <w:rPr>
          <w:sz w:val="13"/>
          <w:szCs w:val="13"/>
        </w:rPr>
      </w:pPr>
    </w:p>
    <w:p w:rsidR="00AF6467" w:rsidRDefault="00830813">
      <w:pPr>
        <w:pStyle w:val="Teksttreci0"/>
        <w:shd w:val="clear" w:color="auto" w:fill="auto"/>
        <w:spacing w:after="220" w:line="264" w:lineRule="auto"/>
        <w:ind w:left="600" w:firstLine="40"/>
        <w:jc w:val="both"/>
        <w:rPr>
          <w:sz w:val="19"/>
          <w:szCs w:val="19"/>
        </w:rPr>
      </w:pPr>
      <w:r>
        <w:rPr>
          <w:sz w:val="19"/>
          <w:szCs w:val="19"/>
        </w:rPr>
        <w:t>Jednocześnie przekladam(y) następujące dokumenty lub informacje potwierdzające przygotowanie oferty niezależnie od innego Wykonawcy należącego do tej samej grupy kapitałowej:</w:t>
      </w:r>
    </w:p>
    <w:p w:rsidR="00AF6467" w:rsidRDefault="00830813" w:rsidP="005A50D6">
      <w:pPr>
        <w:pStyle w:val="Inne0"/>
        <w:numPr>
          <w:ilvl w:val="0"/>
          <w:numId w:val="74"/>
        </w:numPr>
        <w:shd w:val="clear" w:color="auto" w:fill="auto"/>
        <w:tabs>
          <w:tab w:val="left" w:pos="1509"/>
          <w:tab w:val="left" w:leader="dot" w:pos="8218"/>
        </w:tabs>
        <w:spacing w:line="240" w:lineRule="auto"/>
        <w:ind w:left="1200"/>
        <w:rPr>
          <w:sz w:val="13"/>
          <w:szCs w:val="13"/>
        </w:rPr>
      </w:pPr>
      <w:r>
        <w:rPr>
          <w:sz w:val="13"/>
          <w:szCs w:val="13"/>
        </w:rPr>
        <w:tab/>
      </w:r>
    </w:p>
    <w:p w:rsidR="003D62E5" w:rsidRDefault="003D62E5">
      <w:pPr>
        <w:pStyle w:val="Teksttreci0"/>
        <w:shd w:val="clear" w:color="auto" w:fill="auto"/>
        <w:tabs>
          <w:tab w:val="right" w:leader="dot" w:pos="2611"/>
          <w:tab w:val="left" w:pos="2805"/>
        </w:tabs>
        <w:spacing w:after="220" w:line="240" w:lineRule="auto"/>
        <w:ind w:firstLine="600"/>
        <w:rPr>
          <w:sz w:val="19"/>
          <w:szCs w:val="19"/>
        </w:rPr>
      </w:pPr>
    </w:p>
    <w:p w:rsidR="00AF6467" w:rsidRDefault="00830813">
      <w:pPr>
        <w:pStyle w:val="Teksttreci0"/>
        <w:shd w:val="clear" w:color="auto" w:fill="auto"/>
        <w:tabs>
          <w:tab w:val="right" w:leader="dot" w:pos="2611"/>
          <w:tab w:val="left" w:pos="2805"/>
        </w:tabs>
        <w:spacing w:after="220" w:line="240" w:lineRule="auto"/>
        <w:ind w:firstLine="600"/>
        <w:rPr>
          <w:sz w:val="19"/>
          <w:szCs w:val="19"/>
        </w:rPr>
      </w:pPr>
      <w:r>
        <w:rPr>
          <w:sz w:val="19"/>
          <w:szCs w:val="19"/>
        </w:rPr>
        <w:tab/>
      </w:r>
      <w:r w:rsidR="006C5658">
        <w:rPr>
          <w:sz w:val="19"/>
          <w:szCs w:val="19"/>
        </w:rPr>
        <w:t xml:space="preserve">                       </w:t>
      </w:r>
      <w:r>
        <w:rPr>
          <w:sz w:val="19"/>
          <w:szCs w:val="19"/>
        </w:rPr>
        <w:t xml:space="preserve"> Informacja</w:t>
      </w:r>
      <w:r>
        <w:rPr>
          <w:sz w:val="19"/>
          <w:szCs w:val="19"/>
        </w:rPr>
        <w:tab/>
        <w:t>dla Wykonawcy:</w:t>
      </w:r>
    </w:p>
    <w:p w:rsidR="00AF6467" w:rsidRDefault="00830813" w:rsidP="005A50D6">
      <w:pPr>
        <w:pStyle w:val="Teksttreci0"/>
        <w:numPr>
          <w:ilvl w:val="0"/>
          <w:numId w:val="75"/>
        </w:numPr>
        <w:shd w:val="clear" w:color="auto" w:fill="auto"/>
        <w:tabs>
          <w:tab w:val="left" w:pos="1178"/>
        </w:tabs>
        <w:spacing w:line="262" w:lineRule="auto"/>
        <w:ind w:firstLine="880"/>
        <w:rPr>
          <w:sz w:val="19"/>
          <w:szCs w:val="19"/>
        </w:rPr>
      </w:pPr>
      <w:r>
        <w:rPr>
          <w:sz w:val="19"/>
          <w:szCs w:val="19"/>
        </w:rPr>
        <w:t>Składający oświadczenie uprzedzony jest o odpowiedzialności karnej wynikającej żart. 297 Kodeksu Karnego.</w:t>
      </w:r>
    </w:p>
    <w:p w:rsidR="00CB7446" w:rsidRDefault="00CB7446" w:rsidP="005A50D6">
      <w:pPr>
        <w:pStyle w:val="Teksttreci0"/>
        <w:numPr>
          <w:ilvl w:val="0"/>
          <w:numId w:val="75"/>
        </w:numPr>
        <w:shd w:val="clear" w:color="auto" w:fill="auto"/>
        <w:tabs>
          <w:tab w:val="left" w:pos="1178"/>
        </w:tabs>
        <w:spacing w:line="262" w:lineRule="auto"/>
        <w:ind w:firstLine="880"/>
        <w:rPr>
          <w:sz w:val="19"/>
          <w:szCs w:val="19"/>
        </w:rPr>
      </w:pPr>
      <w:r>
        <w:rPr>
          <w:sz w:val="19"/>
          <w:szCs w:val="19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CB7446" w:rsidSect="00BD31BB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B7" w:rsidRDefault="00A051B7">
      <w:r>
        <w:separator/>
      </w:r>
    </w:p>
  </w:endnote>
  <w:endnote w:type="continuationSeparator" w:id="0">
    <w:p w:rsidR="00A051B7" w:rsidRDefault="00A0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B7" w:rsidRDefault="00A051B7"/>
  </w:footnote>
  <w:footnote w:type="continuationSeparator" w:id="0">
    <w:p w:rsidR="00A051B7" w:rsidRDefault="00A051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BF1"/>
    <w:multiLevelType w:val="multilevel"/>
    <w:tmpl w:val="3EEE98E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B0E83"/>
    <w:multiLevelType w:val="hybridMultilevel"/>
    <w:tmpl w:val="7F30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061B"/>
    <w:multiLevelType w:val="multilevel"/>
    <w:tmpl w:val="DEC27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B23342"/>
    <w:multiLevelType w:val="multilevel"/>
    <w:tmpl w:val="772E9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784073"/>
    <w:multiLevelType w:val="multilevel"/>
    <w:tmpl w:val="6A3AC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DC7A09"/>
    <w:multiLevelType w:val="multilevel"/>
    <w:tmpl w:val="EF2CE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155374"/>
    <w:multiLevelType w:val="multilevel"/>
    <w:tmpl w:val="BEDA6B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050058"/>
    <w:multiLevelType w:val="multilevel"/>
    <w:tmpl w:val="DECCD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EE5E12"/>
    <w:multiLevelType w:val="multilevel"/>
    <w:tmpl w:val="21EA6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901D59"/>
    <w:multiLevelType w:val="multilevel"/>
    <w:tmpl w:val="18B05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2C09B2"/>
    <w:multiLevelType w:val="multilevel"/>
    <w:tmpl w:val="2E72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A91E2E"/>
    <w:multiLevelType w:val="multilevel"/>
    <w:tmpl w:val="FAA401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83290F"/>
    <w:multiLevelType w:val="multilevel"/>
    <w:tmpl w:val="A8F2C9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6B3719"/>
    <w:multiLevelType w:val="multilevel"/>
    <w:tmpl w:val="EE54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5F42D7"/>
    <w:multiLevelType w:val="multilevel"/>
    <w:tmpl w:val="DAC0B9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C43A5A"/>
    <w:multiLevelType w:val="multilevel"/>
    <w:tmpl w:val="9202C09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655ADF"/>
    <w:multiLevelType w:val="multilevel"/>
    <w:tmpl w:val="E70E84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9F5141"/>
    <w:multiLevelType w:val="multilevel"/>
    <w:tmpl w:val="060090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744BB"/>
    <w:multiLevelType w:val="multilevel"/>
    <w:tmpl w:val="1652C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7A2715"/>
    <w:multiLevelType w:val="multilevel"/>
    <w:tmpl w:val="11F4102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1B4CBF"/>
    <w:multiLevelType w:val="multilevel"/>
    <w:tmpl w:val="102CC5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E46251"/>
    <w:multiLevelType w:val="multilevel"/>
    <w:tmpl w:val="2E886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FF54F3"/>
    <w:multiLevelType w:val="multilevel"/>
    <w:tmpl w:val="71321B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9879F4"/>
    <w:multiLevelType w:val="multilevel"/>
    <w:tmpl w:val="AA26E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054FD0"/>
    <w:multiLevelType w:val="multilevel"/>
    <w:tmpl w:val="44061C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2816C8"/>
    <w:multiLevelType w:val="multilevel"/>
    <w:tmpl w:val="372AA9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583003"/>
    <w:multiLevelType w:val="multilevel"/>
    <w:tmpl w:val="424CC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881CED"/>
    <w:multiLevelType w:val="multilevel"/>
    <w:tmpl w:val="A864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8EB04DF"/>
    <w:multiLevelType w:val="multilevel"/>
    <w:tmpl w:val="1BCCB4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A6C23CE"/>
    <w:multiLevelType w:val="multilevel"/>
    <w:tmpl w:val="A47C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9D5C8B"/>
    <w:multiLevelType w:val="multilevel"/>
    <w:tmpl w:val="3626A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C88068F"/>
    <w:multiLevelType w:val="multilevel"/>
    <w:tmpl w:val="B5980D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CE74CFE"/>
    <w:multiLevelType w:val="multilevel"/>
    <w:tmpl w:val="D250E4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066823"/>
    <w:multiLevelType w:val="multilevel"/>
    <w:tmpl w:val="A1722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F6F7110"/>
    <w:multiLevelType w:val="multilevel"/>
    <w:tmpl w:val="9E08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FAB7505"/>
    <w:multiLevelType w:val="multilevel"/>
    <w:tmpl w:val="48AC5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1204D64"/>
    <w:multiLevelType w:val="multilevel"/>
    <w:tmpl w:val="5D54ED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246548E"/>
    <w:multiLevelType w:val="multilevel"/>
    <w:tmpl w:val="0250F5E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013539"/>
    <w:multiLevelType w:val="multilevel"/>
    <w:tmpl w:val="191488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72830AE"/>
    <w:multiLevelType w:val="multilevel"/>
    <w:tmpl w:val="A53EB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80302A6"/>
    <w:multiLevelType w:val="multilevel"/>
    <w:tmpl w:val="7F9E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81E1B0D"/>
    <w:multiLevelType w:val="multilevel"/>
    <w:tmpl w:val="154C6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8F3085B"/>
    <w:multiLevelType w:val="multilevel"/>
    <w:tmpl w:val="51AA6B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96D4498"/>
    <w:multiLevelType w:val="multilevel"/>
    <w:tmpl w:val="6D6E6D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9D85712"/>
    <w:multiLevelType w:val="multilevel"/>
    <w:tmpl w:val="1F009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C4F6F6E"/>
    <w:multiLevelType w:val="multilevel"/>
    <w:tmpl w:val="43EE7B9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DFB0B29"/>
    <w:multiLevelType w:val="multilevel"/>
    <w:tmpl w:val="B538B2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F5D03A7"/>
    <w:multiLevelType w:val="multilevel"/>
    <w:tmpl w:val="826CF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6A113C"/>
    <w:multiLevelType w:val="multilevel"/>
    <w:tmpl w:val="B9B26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FBC56EA"/>
    <w:multiLevelType w:val="multilevel"/>
    <w:tmpl w:val="16C6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0F36C7A"/>
    <w:multiLevelType w:val="multilevel"/>
    <w:tmpl w:val="B8D44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18A1061"/>
    <w:multiLevelType w:val="multilevel"/>
    <w:tmpl w:val="0728D0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21D0D26"/>
    <w:multiLevelType w:val="multilevel"/>
    <w:tmpl w:val="14EA9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AA0D01"/>
    <w:multiLevelType w:val="multilevel"/>
    <w:tmpl w:val="1F8828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C57677"/>
    <w:multiLevelType w:val="multilevel"/>
    <w:tmpl w:val="0E901D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E5185E"/>
    <w:multiLevelType w:val="multilevel"/>
    <w:tmpl w:val="2DA205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8D42A93"/>
    <w:multiLevelType w:val="multilevel"/>
    <w:tmpl w:val="FD2E6C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A195EC1"/>
    <w:multiLevelType w:val="multilevel"/>
    <w:tmpl w:val="A6E41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E7D68E5"/>
    <w:multiLevelType w:val="multilevel"/>
    <w:tmpl w:val="E2E27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F0539C8"/>
    <w:multiLevelType w:val="multilevel"/>
    <w:tmpl w:val="CB0032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4B4683"/>
    <w:multiLevelType w:val="multilevel"/>
    <w:tmpl w:val="B5865F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7627BB"/>
    <w:multiLevelType w:val="multilevel"/>
    <w:tmpl w:val="E2A0AC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0E35082"/>
    <w:multiLevelType w:val="multilevel"/>
    <w:tmpl w:val="9F2CC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1711489"/>
    <w:multiLevelType w:val="multilevel"/>
    <w:tmpl w:val="DA62A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0F3EB9"/>
    <w:multiLevelType w:val="multilevel"/>
    <w:tmpl w:val="03CC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120FBA"/>
    <w:multiLevelType w:val="multilevel"/>
    <w:tmpl w:val="FB92B1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42C658D"/>
    <w:multiLevelType w:val="multilevel"/>
    <w:tmpl w:val="633A3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6C22B9D"/>
    <w:multiLevelType w:val="multilevel"/>
    <w:tmpl w:val="A85AF07A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8F44F9C"/>
    <w:multiLevelType w:val="multilevel"/>
    <w:tmpl w:val="99CCD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8F909FC"/>
    <w:multiLevelType w:val="multilevel"/>
    <w:tmpl w:val="91306C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97478AC"/>
    <w:multiLevelType w:val="multilevel"/>
    <w:tmpl w:val="82268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A12227F"/>
    <w:multiLevelType w:val="multilevel"/>
    <w:tmpl w:val="29924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E88565A"/>
    <w:multiLevelType w:val="multilevel"/>
    <w:tmpl w:val="2A0EC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0C94355"/>
    <w:multiLevelType w:val="multilevel"/>
    <w:tmpl w:val="B240C3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0C953F5"/>
    <w:multiLevelType w:val="multilevel"/>
    <w:tmpl w:val="54F000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4247AA9"/>
    <w:multiLevelType w:val="multilevel"/>
    <w:tmpl w:val="D72E9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4D47367"/>
    <w:multiLevelType w:val="multilevel"/>
    <w:tmpl w:val="2A348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65B71F8"/>
    <w:multiLevelType w:val="multilevel"/>
    <w:tmpl w:val="00D64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7D22FB1"/>
    <w:multiLevelType w:val="multilevel"/>
    <w:tmpl w:val="CA442D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AB3143F"/>
    <w:multiLevelType w:val="multilevel"/>
    <w:tmpl w:val="EDA8E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CA41A0A"/>
    <w:multiLevelType w:val="multilevel"/>
    <w:tmpl w:val="38B26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DD72D43"/>
    <w:multiLevelType w:val="multilevel"/>
    <w:tmpl w:val="5B507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E854464"/>
    <w:multiLevelType w:val="multilevel"/>
    <w:tmpl w:val="EC96FA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0A372E3"/>
    <w:multiLevelType w:val="multilevel"/>
    <w:tmpl w:val="9600E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1242FF7"/>
    <w:multiLevelType w:val="multilevel"/>
    <w:tmpl w:val="8D7A03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1300AAF"/>
    <w:multiLevelType w:val="multilevel"/>
    <w:tmpl w:val="FD4011E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13A027D"/>
    <w:multiLevelType w:val="multilevel"/>
    <w:tmpl w:val="59B6F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3914C57"/>
    <w:multiLevelType w:val="multilevel"/>
    <w:tmpl w:val="C82831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4A47C21"/>
    <w:multiLevelType w:val="multilevel"/>
    <w:tmpl w:val="A7722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73C1C75"/>
    <w:multiLevelType w:val="multilevel"/>
    <w:tmpl w:val="BB74C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77F04D4"/>
    <w:multiLevelType w:val="multilevel"/>
    <w:tmpl w:val="DFC05A38"/>
    <w:lvl w:ilvl="0">
      <w:start w:val="2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7C93218"/>
    <w:multiLevelType w:val="multilevel"/>
    <w:tmpl w:val="F15612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7F54E0E"/>
    <w:multiLevelType w:val="multilevel"/>
    <w:tmpl w:val="74382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8813C2F"/>
    <w:multiLevelType w:val="multilevel"/>
    <w:tmpl w:val="2EEC8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B7B6C74"/>
    <w:multiLevelType w:val="multilevel"/>
    <w:tmpl w:val="BB343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BD43CA2"/>
    <w:multiLevelType w:val="multilevel"/>
    <w:tmpl w:val="BFDAC11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C5D5556"/>
    <w:multiLevelType w:val="multilevel"/>
    <w:tmpl w:val="F1FCD5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DBF64D6"/>
    <w:multiLevelType w:val="multilevel"/>
    <w:tmpl w:val="72825B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E487638"/>
    <w:multiLevelType w:val="multilevel"/>
    <w:tmpl w:val="4ADAE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E4E5AB6"/>
    <w:multiLevelType w:val="multilevel"/>
    <w:tmpl w:val="982C7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F1D4679"/>
    <w:multiLevelType w:val="multilevel"/>
    <w:tmpl w:val="C83EA0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6"/>
  </w:num>
  <w:num w:numId="2">
    <w:abstractNumId w:val="45"/>
  </w:num>
  <w:num w:numId="3">
    <w:abstractNumId w:val="40"/>
  </w:num>
  <w:num w:numId="4">
    <w:abstractNumId w:val="37"/>
  </w:num>
  <w:num w:numId="5">
    <w:abstractNumId w:val="34"/>
  </w:num>
  <w:num w:numId="6">
    <w:abstractNumId w:val="64"/>
  </w:num>
  <w:num w:numId="7">
    <w:abstractNumId w:val="94"/>
  </w:num>
  <w:num w:numId="8">
    <w:abstractNumId w:val="35"/>
  </w:num>
  <w:num w:numId="9">
    <w:abstractNumId w:val="84"/>
  </w:num>
  <w:num w:numId="10">
    <w:abstractNumId w:val="39"/>
  </w:num>
  <w:num w:numId="11">
    <w:abstractNumId w:val="87"/>
  </w:num>
  <w:num w:numId="12">
    <w:abstractNumId w:val="78"/>
  </w:num>
  <w:num w:numId="13">
    <w:abstractNumId w:val="62"/>
  </w:num>
  <w:num w:numId="14">
    <w:abstractNumId w:val="48"/>
  </w:num>
  <w:num w:numId="15">
    <w:abstractNumId w:val="3"/>
  </w:num>
  <w:num w:numId="16">
    <w:abstractNumId w:val="75"/>
  </w:num>
  <w:num w:numId="17">
    <w:abstractNumId w:val="89"/>
  </w:num>
  <w:num w:numId="18">
    <w:abstractNumId w:val="72"/>
  </w:num>
  <w:num w:numId="19">
    <w:abstractNumId w:val="97"/>
  </w:num>
  <w:num w:numId="20">
    <w:abstractNumId w:val="26"/>
  </w:num>
  <w:num w:numId="21">
    <w:abstractNumId w:val="2"/>
  </w:num>
  <w:num w:numId="22">
    <w:abstractNumId w:val="20"/>
  </w:num>
  <w:num w:numId="23">
    <w:abstractNumId w:val="30"/>
  </w:num>
  <w:num w:numId="24">
    <w:abstractNumId w:val="80"/>
  </w:num>
  <w:num w:numId="25">
    <w:abstractNumId w:val="56"/>
  </w:num>
  <w:num w:numId="26">
    <w:abstractNumId w:val="43"/>
  </w:num>
  <w:num w:numId="27">
    <w:abstractNumId w:val="32"/>
  </w:num>
  <w:num w:numId="28">
    <w:abstractNumId w:val="92"/>
  </w:num>
  <w:num w:numId="29">
    <w:abstractNumId w:val="22"/>
  </w:num>
  <w:num w:numId="30">
    <w:abstractNumId w:val="66"/>
  </w:num>
  <w:num w:numId="31">
    <w:abstractNumId w:val="55"/>
  </w:num>
  <w:num w:numId="32">
    <w:abstractNumId w:val="73"/>
  </w:num>
  <w:num w:numId="33">
    <w:abstractNumId w:val="91"/>
  </w:num>
  <w:num w:numId="34">
    <w:abstractNumId w:val="13"/>
  </w:num>
  <w:num w:numId="35">
    <w:abstractNumId w:val="11"/>
  </w:num>
  <w:num w:numId="36">
    <w:abstractNumId w:val="74"/>
  </w:num>
  <w:num w:numId="37">
    <w:abstractNumId w:val="28"/>
  </w:num>
  <w:num w:numId="38">
    <w:abstractNumId w:val="82"/>
  </w:num>
  <w:num w:numId="39">
    <w:abstractNumId w:val="60"/>
  </w:num>
  <w:num w:numId="40">
    <w:abstractNumId w:val="96"/>
  </w:num>
  <w:num w:numId="41">
    <w:abstractNumId w:val="58"/>
  </w:num>
  <w:num w:numId="42">
    <w:abstractNumId w:val="31"/>
  </w:num>
  <w:num w:numId="43">
    <w:abstractNumId w:val="33"/>
  </w:num>
  <w:num w:numId="44">
    <w:abstractNumId w:val="46"/>
  </w:num>
  <w:num w:numId="45">
    <w:abstractNumId w:val="15"/>
  </w:num>
  <w:num w:numId="46">
    <w:abstractNumId w:val="9"/>
  </w:num>
  <w:num w:numId="47">
    <w:abstractNumId w:val="90"/>
  </w:num>
  <w:num w:numId="48">
    <w:abstractNumId w:val="50"/>
  </w:num>
  <w:num w:numId="49">
    <w:abstractNumId w:val="38"/>
  </w:num>
  <w:num w:numId="50">
    <w:abstractNumId w:val="10"/>
  </w:num>
  <w:num w:numId="51">
    <w:abstractNumId w:val="41"/>
  </w:num>
  <w:num w:numId="52">
    <w:abstractNumId w:val="51"/>
  </w:num>
  <w:num w:numId="53">
    <w:abstractNumId w:val="99"/>
  </w:num>
  <w:num w:numId="54">
    <w:abstractNumId w:val="12"/>
  </w:num>
  <w:num w:numId="55">
    <w:abstractNumId w:val="21"/>
  </w:num>
  <w:num w:numId="56">
    <w:abstractNumId w:val="53"/>
  </w:num>
  <w:num w:numId="57">
    <w:abstractNumId w:val="98"/>
  </w:num>
  <w:num w:numId="58">
    <w:abstractNumId w:val="54"/>
  </w:num>
  <w:num w:numId="59">
    <w:abstractNumId w:val="88"/>
  </w:num>
  <w:num w:numId="60">
    <w:abstractNumId w:val="79"/>
  </w:num>
  <w:num w:numId="61">
    <w:abstractNumId w:val="69"/>
  </w:num>
  <w:num w:numId="62">
    <w:abstractNumId w:val="52"/>
  </w:num>
  <w:num w:numId="63">
    <w:abstractNumId w:val="29"/>
  </w:num>
  <w:num w:numId="64">
    <w:abstractNumId w:val="47"/>
  </w:num>
  <w:num w:numId="65">
    <w:abstractNumId w:val="95"/>
  </w:num>
  <w:num w:numId="66">
    <w:abstractNumId w:val="14"/>
  </w:num>
  <w:num w:numId="67">
    <w:abstractNumId w:val="19"/>
  </w:num>
  <w:num w:numId="68">
    <w:abstractNumId w:val="68"/>
  </w:num>
  <w:num w:numId="69">
    <w:abstractNumId w:val="44"/>
  </w:num>
  <w:num w:numId="70">
    <w:abstractNumId w:val="25"/>
  </w:num>
  <w:num w:numId="71">
    <w:abstractNumId w:val="85"/>
  </w:num>
  <w:num w:numId="72">
    <w:abstractNumId w:val="83"/>
  </w:num>
  <w:num w:numId="73">
    <w:abstractNumId w:val="71"/>
  </w:num>
  <w:num w:numId="74">
    <w:abstractNumId w:val="7"/>
  </w:num>
  <w:num w:numId="75">
    <w:abstractNumId w:val="81"/>
  </w:num>
  <w:num w:numId="76">
    <w:abstractNumId w:val="4"/>
  </w:num>
  <w:num w:numId="77">
    <w:abstractNumId w:val="8"/>
  </w:num>
  <w:num w:numId="78">
    <w:abstractNumId w:val="63"/>
  </w:num>
  <w:num w:numId="79">
    <w:abstractNumId w:val="16"/>
  </w:num>
  <w:num w:numId="80">
    <w:abstractNumId w:val="67"/>
  </w:num>
  <w:num w:numId="81">
    <w:abstractNumId w:val="5"/>
  </w:num>
  <w:num w:numId="82">
    <w:abstractNumId w:val="93"/>
  </w:num>
  <w:num w:numId="83">
    <w:abstractNumId w:val="24"/>
  </w:num>
  <w:num w:numId="84">
    <w:abstractNumId w:val="77"/>
  </w:num>
  <w:num w:numId="85">
    <w:abstractNumId w:val="18"/>
  </w:num>
  <w:num w:numId="86">
    <w:abstractNumId w:val="36"/>
  </w:num>
  <w:num w:numId="87">
    <w:abstractNumId w:val="6"/>
  </w:num>
  <w:num w:numId="88">
    <w:abstractNumId w:val="17"/>
  </w:num>
  <w:num w:numId="89">
    <w:abstractNumId w:val="59"/>
  </w:num>
  <w:num w:numId="90">
    <w:abstractNumId w:val="70"/>
  </w:num>
  <w:num w:numId="91">
    <w:abstractNumId w:val="57"/>
  </w:num>
  <w:num w:numId="92">
    <w:abstractNumId w:val="86"/>
  </w:num>
  <w:num w:numId="93">
    <w:abstractNumId w:val="27"/>
  </w:num>
  <w:num w:numId="94">
    <w:abstractNumId w:val="23"/>
  </w:num>
  <w:num w:numId="95">
    <w:abstractNumId w:val="65"/>
  </w:num>
  <w:num w:numId="96">
    <w:abstractNumId w:val="0"/>
  </w:num>
  <w:num w:numId="97">
    <w:abstractNumId w:val="61"/>
  </w:num>
  <w:num w:numId="98">
    <w:abstractNumId w:val="49"/>
  </w:num>
  <w:num w:numId="99">
    <w:abstractNumId w:val="100"/>
  </w:num>
  <w:num w:numId="100">
    <w:abstractNumId w:val="42"/>
  </w:num>
  <w:num w:numId="101">
    <w:abstractNumId w:val="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67"/>
    <w:rsid w:val="0000688E"/>
    <w:rsid w:val="0004491D"/>
    <w:rsid w:val="00075DAA"/>
    <w:rsid w:val="00087364"/>
    <w:rsid w:val="000B59B7"/>
    <w:rsid w:val="000B706C"/>
    <w:rsid w:val="001F0501"/>
    <w:rsid w:val="0020046B"/>
    <w:rsid w:val="0020158B"/>
    <w:rsid w:val="00205C25"/>
    <w:rsid w:val="002176F5"/>
    <w:rsid w:val="0022637C"/>
    <w:rsid w:val="00246F42"/>
    <w:rsid w:val="00252D74"/>
    <w:rsid w:val="00290EB8"/>
    <w:rsid w:val="002B288D"/>
    <w:rsid w:val="002F117E"/>
    <w:rsid w:val="00302750"/>
    <w:rsid w:val="00313400"/>
    <w:rsid w:val="00335AA4"/>
    <w:rsid w:val="00352BF9"/>
    <w:rsid w:val="003931F5"/>
    <w:rsid w:val="003A3C06"/>
    <w:rsid w:val="003A5C1B"/>
    <w:rsid w:val="003C37F4"/>
    <w:rsid w:val="003D2503"/>
    <w:rsid w:val="003D62E5"/>
    <w:rsid w:val="004079DF"/>
    <w:rsid w:val="00423C5E"/>
    <w:rsid w:val="00427D8D"/>
    <w:rsid w:val="004427EC"/>
    <w:rsid w:val="00446BAE"/>
    <w:rsid w:val="004511C1"/>
    <w:rsid w:val="004677BC"/>
    <w:rsid w:val="00476B74"/>
    <w:rsid w:val="00483706"/>
    <w:rsid w:val="004932FC"/>
    <w:rsid w:val="004A1591"/>
    <w:rsid w:val="004B41F9"/>
    <w:rsid w:val="004B6DE0"/>
    <w:rsid w:val="004E4D2E"/>
    <w:rsid w:val="005274EA"/>
    <w:rsid w:val="00531E5F"/>
    <w:rsid w:val="00544F09"/>
    <w:rsid w:val="0055300D"/>
    <w:rsid w:val="0056511D"/>
    <w:rsid w:val="00565963"/>
    <w:rsid w:val="005764E0"/>
    <w:rsid w:val="005775AA"/>
    <w:rsid w:val="00596241"/>
    <w:rsid w:val="005A50D6"/>
    <w:rsid w:val="005B1396"/>
    <w:rsid w:val="005B24AB"/>
    <w:rsid w:val="005C265E"/>
    <w:rsid w:val="005E1A8C"/>
    <w:rsid w:val="005E3078"/>
    <w:rsid w:val="005F2CCE"/>
    <w:rsid w:val="005F5EFD"/>
    <w:rsid w:val="00603E79"/>
    <w:rsid w:val="00604DD7"/>
    <w:rsid w:val="006062D7"/>
    <w:rsid w:val="006120F1"/>
    <w:rsid w:val="00614A1A"/>
    <w:rsid w:val="00620CF1"/>
    <w:rsid w:val="006255D5"/>
    <w:rsid w:val="00643AB8"/>
    <w:rsid w:val="00662939"/>
    <w:rsid w:val="006839DE"/>
    <w:rsid w:val="00692D9A"/>
    <w:rsid w:val="006C5658"/>
    <w:rsid w:val="007354B0"/>
    <w:rsid w:val="0074052B"/>
    <w:rsid w:val="0075190E"/>
    <w:rsid w:val="0076346C"/>
    <w:rsid w:val="00771808"/>
    <w:rsid w:val="0079798D"/>
    <w:rsid w:val="007A3B61"/>
    <w:rsid w:val="007B1E5C"/>
    <w:rsid w:val="007F77C8"/>
    <w:rsid w:val="00810F61"/>
    <w:rsid w:val="00813E50"/>
    <w:rsid w:val="008268E9"/>
    <w:rsid w:val="00830813"/>
    <w:rsid w:val="008377F5"/>
    <w:rsid w:val="00860F54"/>
    <w:rsid w:val="008679E6"/>
    <w:rsid w:val="008772A9"/>
    <w:rsid w:val="008C5BE8"/>
    <w:rsid w:val="008E49A2"/>
    <w:rsid w:val="009064F1"/>
    <w:rsid w:val="00907B3B"/>
    <w:rsid w:val="0092446C"/>
    <w:rsid w:val="00953D52"/>
    <w:rsid w:val="009601EA"/>
    <w:rsid w:val="00976B0A"/>
    <w:rsid w:val="00983838"/>
    <w:rsid w:val="009B3AE6"/>
    <w:rsid w:val="009B426B"/>
    <w:rsid w:val="009E0B14"/>
    <w:rsid w:val="00A007FF"/>
    <w:rsid w:val="00A051B7"/>
    <w:rsid w:val="00A0779E"/>
    <w:rsid w:val="00A43469"/>
    <w:rsid w:val="00A569AF"/>
    <w:rsid w:val="00A63686"/>
    <w:rsid w:val="00A66C92"/>
    <w:rsid w:val="00A70B0C"/>
    <w:rsid w:val="00AD3985"/>
    <w:rsid w:val="00AF6467"/>
    <w:rsid w:val="00B17F4D"/>
    <w:rsid w:val="00B23B9A"/>
    <w:rsid w:val="00B26B29"/>
    <w:rsid w:val="00B53800"/>
    <w:rsid w:val="00B8476C"/>
    <w:rsid w:val="00BA5738"/>
    <w:rsid w:val="00BA66DE"/>
    <w:rsid w:val="00BC4C8B"/>
    <w:rsid w:val="00BD31BB"/>
    <w:rsid w:val="00BD41A0"/>
    <w:rsid w:val="00C06F6D"/>
    <w:rsid w:val="00C121B4"/>
    <w:rsid w:val="00C2394A"/>
    <w:rsid w:val="00C32D15"/>
    <w:rsid w:val="00C41BFE"/>
    <w:rsid w:val="00C470D0"/>
    <w:rsid w:val="00C561F4"/>
    <w:rsid w:val="00C57398"/>
    <w:rsid w:val="00CA7C46"/>
    <w:rsid w:val="00CB7446"/>
    <w:rsid w:val="00CC52B7"/>
    <w:rsid w:val="00CC74C6"/>
    <w:rsid w:val="00CF72E4"/>
    <w:rsid w:val="00D044F4"/>
    <w:rsid w:val="00D31ADE"/>
    <w:rsid w:val="00D445CE"/>
    <w:rsid w:val="00D61420"/>
    <w:rsid w:val="00D64D87"/>
    <w:rsid w:val="00D77484"/>
    <w:rsid w:val="00DB3B5F"/>
    <w:rsid w:val="00E04CAF"/>
    <w:rsid w:val="00E14C97"/>
    <w:rsid w:val="00E15C38"/>
    <w:rsid w:val="00E72180"/>
    <w:rsid w:val="00EA2271"/>
    <w:rsid w:val="00EB2626"/>
    <w:rsid w:val="00EE5404"/>
    <w:rsid w:val="00EF62AF"/>
    <w:rsid w:val="00F20F9A"/>
    <w:rsid w:val="00F65AB6"/>
    <w:rsid w:val="00FA17D6"/>
    <w:rsid w:val="00FB5204"/>
    <w:rsid w:val="00FC14F6"/>
    <w:rsid w:val="00FC790F"/>
    <w:rsid w:val="00FD1E42"/>
    <w:rsid w:val="00FD4468"/>
    <w:rsid w:val="00FE0EFD"/>
    <w:rsid w:val="00FE7E43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55578-C2D8-40D2-AFD9-D90594EC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2D5F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AD212E"/>
      <w:sz w:val="56"/>
      <w:szCs w:val="5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94" w:lineRule="auto"/>
      <w:ind w:firstLine="120"/>
    </w:pPr>
    <w:rPr>
      <w:rFonts w:ascii="Calibri" w:eastAsia="Calibri" w:hAnsi="Calibri" w:cs="Calibri"/>
      <w:color w:val="C2D5F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1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1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00" w:line="283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51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30"/>
      <w:ind w:left="960"/>
      <w:jc w:val="right"/>
      <w:outlineLvl w:val="0"/>
    </w:pPr>
    <w:rPr>
      <w:rFonts w:ascii="Arial" w:eastAsia="Arial" w:hAnsi="Arial" w:cs="Arial"/>
      <w:color w:val="AD212E"/>
      <w:sz w:val="56"/>
      <w:szCs w:val="5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40" w:line="262" w:lineRule="auto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569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5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BE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5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BE8"/>
    <w:rPr>
      <w:color w:val="000000"/>
    </w:rPr>
  </w:style>
  <w:style w:type="paragraph" w:styleId="Akapitzlist">
    <w:name w:val="List Paragraph"/>
    <w:basedOn w:val="Normalny"/>
    <w:uiPriority w:val="34"/>
    <w:qFormat/>
    <w:rsid w:val="008C5BE8"/>
    <w:pPr>
      <w:suppressAutoHyphens/>
      <w:ind w:left="720"/>
      <w:contextualSpacing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DA6B-1844-44D6-9E41-49874AF8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Leszek Brodowski</cp:lastModifiedBy>
  <cp:revision>11</cp:revision>
  <cp:lastPrinted>2024-03-20T11:13:00Z</cp:lastPrinted>
  <dcterms:created xsi:type="dcterms:W3CDTF">2024-06-11T08:20:00Z</dcterms:created>
  <dcterms:modified xsi:type="dcterms:W3CDTF">2024-06-11T10:34:00Z</dcterms:modified>
</cp:coreProperties>
</file>