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06" w:rsidRDefault="002F3B06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A0644" w:rsidRPr="00DF003B" w:rsidRDefault="002A0644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F3B06" w:rsidRPr="00255BEA" w:rsidRDefault="002F3B06" w:rsidP="002F3B06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2F3B06" w:rsidRPr="00715965" w:rsidRDefault="003E5D78" w:rsidP="002F3B06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  ………../</w:t>
      </w:r>
      <w:r w:rsidR="002D68AD">
        <w:rPr>
          <w:rFonts w:ascii="Book Antiqua" w:hAnsi="Book Antiqua"/>
          <w:b/>
          <w:bCs w:val="0"/>
          <w:sz w:val="22"/>
          <w:szCs w:val="20"/>
        </w:rPr>
        <w:t>2023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="003E5D78">
        <w:rPr>
          <w:rFonts w:ascii="Book Antiqua" w:hAnsi="Book Antiqua"/>
          <w:b w:val="0"/>
          <w:i w:val="0"/>
          <w:sz w:val="20"/>
          <w:szCs w:val="20"/>
        </w:rPr>
        <w:t xml:space="preserve"> ………….</w:t>
      </w:r>
      <w:r w:rsidR="002D68AD">
        <w:rPr>
          <w:rFonts w:ascii="Book Antiqua" w:hAnsi="Book Antiqua"/>
          <w:b w:val="0"/>
          <w:i w:val="0"/>
          <w:sz w:val="20"/>
          <w:szCs w:val="20"/>
        </w:rPr>
        <w:t>2023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2F3B06" w:rsidRDefault="002F3B06" w:rsidP="002F3B06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Gminą Zawidz, ul. Mazowiecka 24, 09-226 Zawidz Kościelny, </w:t>
      </w:r>
    </w:p>
    <w:p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F3B06">
        <w:rPr>
          <w:rFonts w:ascii="Times New Roman" w:eastAsia="Arial" w:hAnsi="Times New Roman"/>
          <w:b/>
          <w:sz w:val="20"/>
          <w:szCs w:val="20"/>
        </w:rPr>
        <w:t>NIP: 776-169-88-45, REGON: 611016011</w:t>
      </w:r>
    </w:p>
    <w:p w:rsidR="002F3B06" w:rsidRPr="00255BEA" w:rsidRDefault="002F3B06" w:rsidP="002F3B06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</w:t>
      </w:r>
      <w:r>
        <w:rPr>
          <w:rFonts w:ascii="Book Antiqua" w:hAnsi="Book Antiqua"/>
          <w:bCs w:val="0"/>
          <w:iCs/>
          <w:color w:val="auto"/>
          <w:sz w:val="20"/>
          <w:szCs w:val="20"/>
        </w:rPr>
        <w:t>Zawidz</w:t>
      </w: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 – </w:t>
      </w:r>
      <w:r w:rsidRPr="009E0086">
        <w:rPr>
          <w:rFonts w:ascii="Book Antiqua" w:hAnsi="Book Antiqua"/>
          <w:bCs w:val="0"/>
          <w:iCs/>
          <w:color w:val="auto"/>
          <w:sz w:val="20"/>
          <w:szCs w:val="20"/>
        </w:rPr>
        <w:t>Dariusza Franczaka</w:t>
      </w:r>
    </w:p>
    <w:p w:rsidR="002F3B06" w:rsidRPr="00255BEA" w:rsidRDefault="002F3B06" w:rsidP="002F3B06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</w:t>
      </w:r>
      <w:r w:rsidRPr="009E0086">
        <w:rPr>
          <w:rFonts w:ascii="Book Antiqua" w:hAnsi="Book Antiqua"/>
          <w:b/>
          <w:sz w:val="20"/>
          <w:szCs w:val="20"/>
        </w:rPr>
        <w:t>Magdaleny Kowalskiej</w:t>
      </w:r>
    </w:p>
    <w:p w:rsidR="002F3B06" w:rsidRPr="00255BEA" w:rsidRDefault="002F3B06" w:rsidP="002F3B06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2F3B06" w:rsidRDefault="003E5D78" w:rsidP="005D49B6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</w:t>
      </w:r>
      <w:r w:rsidR="005D49B6">
        <w:rPr>
          <w:rFonts w:ascii="Book Antiqua" w:hAnsi="Book Antiqua"/>
          <w:sz w:val="20"/>
          <w:szCs w:val="20"/>
        </w:rPr>
        <w:t>reprezentowanym przez :</w:t>
      </w:r>
    </w:p>
    <w:p w:rsidR="005D49B6" w:rsidRPr="009E0086" w:rsidRDefault="00510852" w:rsidP="005D49B6">
      <w:pPr>
        <w:widowControl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Dyrektora  Zarządu  - </w:t>
      </w:r>
      <w:r w:rsidR="003E5D78">
        <w:rPr>
          <w:rFonts w:ascii="Book Antiqua" w:hAnsi="Book Antiqua"/>
          <w:b/>
          <w:sz w:val="20"/>
          <w:szCs w:val="20"/>
        </w:rPr>
        <w:t xml:space="preserve"> ……………………………………………………………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16"/>
          <w:szCs w:val="20"/>
        </w:rPr>
      </w:pPr>
    </w:p>
    <w:p w:rsidR="002F3B06" w:rsidRPr="00065A2E" w:rsidRDefault="002F3B06" w:rsidP="002F3B06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>Odbiór, transport i zagospodarowanie odpadów komunalnych z nieruchomości zamieszkałych i niezamieszkałych położonyc</w:t>
      </w:r>
      <w:r w:rsidR="003E5D78">
        <w:rPr>
          <w:rFonts w:ascii="Times New Roman" w:eastAsia="Arial" w:hAnsi="Times New Roman"/>
          <w:b/>
          <w:sz w:val="20"/>
          <w:szCs w:val="20"/>
        </w:rPr>
        <w:t xml:space="preserve">h na terenie Gminy Zawidz w </w:t>
      </w:r>
      <w:r w:rsidR="002D68AD">
        <w:rPr>
          <w:rFonts w:ascii="Times New Roman" w:eastAsia="Arial" w:hAnsi="Times New Roman"/>
          <w:b/>
          <w:sz w:val="20"/>
          <w:szCs w:val="20"/>
        </w:rPr>
        <w:t>2024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 xml:space="preserve"> roku</w:t>
      </w:r>
      <w:r w:rsidRPr="00065A2E">
        <w:rPr>
          <w:rFonts w:ascii="Book Antiqua" w:hAnsi="Book Antiqua"/>
          <w:b/>
          <w:bCs w:val="0"/>
          <w:sz w:val="20"/>
        </w:rPr>
        <w:t>”</w:t>
      </w:r>
      <w:r>
        <w:rPr>
          <w:rFonts w:ascii="Book Antiqua" w:hAnsi="Book Antiqua"/>
          <w:b/>
          <w:bCs w:val="0"/>
          <w:sz w:val="20"/>
        </w:rPr>
        <w:t>.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>
        <w:rPr>
          <w:rFonts w:ascii="Book Antiqua" w:hAnsi="Book Antiqua"/>
          <w:bCs w:val="0"/>
          <w:sz w:val="20"/>
        </w:rPr>
        <w:t>10</w:t>
      </w:r>
      <w:r w:rsidR="00D016FC">
        <w:rPr>
          <w:rFonts w:ascii="Book Antiqua" w:hAnsi="Book Antiqua"/>
          <w:bCs w:val="0"/>
          <w:sz w:val="20"/>
        </w:rPr>
        <w:t xml:space="preserve"> do S</w:t>
      </w:r>
      <w:r w:rsidRPr="002A4861">
        <w:rPr>
          <w:rFonts w:ascii="Book Antiqua" w:hAnsi="Book Antiqua"/>
          <w:bCs w:val="0"/>
          <w:sz w:val="20"/>
        </w:rPr>
        <w:t>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:rsidR="002F3B06" w:rsidRPr="002F73C1" w:rsidRDefault="002F3B06" w:rsidP="002F3B06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 w:rsidR="003E5D78">
        <w:rPr>
          <w:rFonts w:ascii="Book Antiqua" w:hAnsi="Book Antiqua"/>
          <w:b/>
          <w:sz w:val="20"/>
        </w:rPr>
        <w:t xml:space="preserve">stycznia </w:t>
      </w:r>
      <w:r w:rsidR="002D68AD">
        <w:rPr>
          <w:rFonts w:ascii="Book Antiqua" w:hAnsi="Book Antiqua"/>
          <w:b/>
          <w:sz w:val="20"/>
        </w:rPr>
        <w:t>2024</w:t>
      </w:r>
      <w:r w:rsidRPr="00065A2E">
        <w:rPr>
          <w:rFonts w:ascii="Book Antiqua" w:hAnsi="Book Antiqua"/>
          <w:b/>
          <w:sz w:val="20"/>
        </w:rPr>
        <w:t xml:space="preserve"> roku</w:t>
      </w:r>
      <w:r>
        <w:rPr>
          <w:rFonts w:ascii="Book Antiqua" w:hAnsi="Book Antiqua"/>
          <w:b/>
          <w:sz w:val="20"/>
        </w:rPr>
        <w:t xml:space="preserve"> do 31</w:t>
      </w:r>
      <w:r w:rsidR="002D68AD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grudnia</w:t>
      </w:r>
      <w:r w:rsidR="002D68AD">
        <w:rPr>
          <w:rFonts w:ascii="Book Antiqua" w:hAnsi="Book Antiqua"/>
          <w:b/>
          <w:sz w:val="20"/>
        </w:rPr>
        <w:t xml:space="preserve"> 2024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>
        <w:rPr>
          <w:rFonts w:ascii="Book Antiqua" w:hAnsi="Book Antiqua"/>
          <w:sz w:val="20"/>
        </w:rPr>
        <w:t>grudzień</w:t>
      </w:r>
      <w:r w:rsidR="002D68AD">
        <w:rPr>
          <w:rFonts w:ascii="Book Antiqua" w:hAnsi="Book Antiqua"/>
          <w:sz w:val="20"/>
        </w:rPr>
        <w:t xml:space="preserve"> </w:t>
      </w:r>
      <w:r w:rsidR="002A0644">
        <w:rPr>
          <w:rFonts w:ascii="Book Antiqua" w:hAnsi="Book Antiqua"/>
          <w:sz w:val="20"/>
        </w:rPr>
        <w:t>202</w:t>
      </w:r>
      <w:r w:rsidR="002D68AD">
        <w:rPr>
          <w:rFonts w:ascii="Book Antiqua" w:hAnsi="Book Antiqua"/>
          <w:sz w:val="20"/>
        </w:rPr>
        <w:t>4</w:t>
      </w:r>
      <w:r w:rsidRPr="00065A2E">
        <w:rPr>
          <w:rFonts w:ascii="Book Antiqua" w:hAnsi="Book Antiqua"/>
          <w:sz w:val="20"/>
        </w:rPr>
        <w:t xml:space="preserve"> r. oraz sprawozdanie </w:t>
      </w:r>
      <w:r>
        <w:rPr>
          <w:rFonts w:ascii="Book Antiqua" w:hAnsi="Book Antiqua"/>
          <w:sz w:val="20"/>
        </w:rPr>
        <w:t>za II półrocze</w:t>
      </w:r>
      <w:r w:rsidR="002D68AD">
        <w:rPr>
          <w:rFonts w:ascii="Book Antiqua" w:hAnsi="Book Antiqua"/>
          <w:sz w:val="20"/>
        </w:rPr>
        <w:t xml:space="preserve"> </w:t>
      </w:r>
      <w:r w:rsidR="002A0644">
        <w:rPr>
          <w:rFonts w:ascii="Book Antiqua" w:hAnsi="Book Antiqua"/>
          <w:sz w:val="20"/>
        </w:rPr>
        <w:t>202</w:t>
      </w:r>
      <w:r w:rsidR="002D68AD">
        <w:rPr>
          <w:rFonts w:ascii="Book Antiqua" w:hAnsi="Book Antiqua"/>
          <w:sz w:val="20"/>
        </w:rPr>
        <w:t>4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</w:t>
      </w:r>
      <w:r w:rsidR="002D68AD">
        <w:rPr>
          <w:rFonts w:ascii="Book Antiqua" w:hAnsi="Book Antiqua"/>
          <w:sz w:val="20"/>
        </w:rPr>
        <w:t>25</w:t>
      </w:r>
      <w:bookmarkStart w:id="0" w:name="_GoBack"/>
      <w:bookmarkEnd w:id="0"/>
      <w:r w:rsidRPr="00065A2E">
        <w:rPr>
          <w:rFonts w:ascii="Book Antiqua" w:hAnsi="Book Antiqua"/>
          <w:sz w:val="20"/>
        </w:rPr>
        <w:t xml:space="preserve"> r. </w:t>
      </w:r>
    </w:p>
    <w:p w:rsidR="002F3B06" w:rsidRPr="00922560" w:rsidRDefault="002F3B06" w:rsidP="002F3B06">
      <w:pPr>
        <w:ind w:right="351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>
        <w:rPr>
          <w:rFonts w:ascii="Book Antiqua" w:hAnsi="Book Antiqua"/>
          <w:sz w:val="20"/>
        </w:rPr>
        <w:t xml:space="preserve">wynikających z </w:t>
      </w:r>
      <w:r w:rsidRPr="00065A2E">
        <w:rPr>
          <w:rFonts w:ascii="Book Antiqua" w:hAnsi="Book Antiqua"/>
          <w:b/>
          <w:i/>
          <w:sz w:val="20"/>
        </w:rPr>
        <w:t>Opis</w:t>
      </w:r>
      <w:r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:rsidR="002F3B06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:rsidR="002F3B06" w:rsidRPr="0029124A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Wykonawca zagospodaruje zebrane odpady komunalne 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</w:t>
      </w:r>
      <w:r w:rsidR="002A0644">
        <w:rPr>
          <w:rFonts w:ascii="Book Antiqua" w:hAnsi="Book Antiqua"/>
          <w:sz w:val="20"/>
          <w:szCs w:val="20"/>
        </w:rPr>
        <w:t>4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posiadania ubezpieczenia od odpowiedzialności cywilnej z tytułu prowadzonej działalności gospodarczej 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na kwotę nie niższą niż 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00 000,00 zł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065A2E">
        <w:rPr>
          <w:rFonts w:ascii="Book Antiqua" w:hAnsi="Book Antiqua"/>
          <w:sz w:val="20"/>
        </w:rPr>
        <w:t>przez cały okres realizacji umowy.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oświadcza,</w:t>
      </w:r>
      <w:r w:rsidR="00EE1D5D">
        <w:rPr>
          <w:rFonts w:ascii="Book Antiqua" w:hAnsi="Book Antiqua"/>
          <w:sz w:val="20"/>
        </w:rPr>
        <w:t xml:space="preserve"> że dysponuje 4</w:t>
      </w:r>
      <w:r>
        <w:rPr>
          <w:rFonts w:ascii="Book Antiqua" w:hAnsi="Book Antiqua"/>
          <w:sz w:val="20"/>
        </w:rPr>
        <w:t xml:space="preserve"> pojazdami przewidzianymi do zbierania odpadów komunalnych na terenie gminy </w:t>
      </w:r>
      <w:r w:rsidR="007312E8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na poziomie emisji spalin min. EURO 3</w:t>
      </w:r>
      <w:r w:rsidRPr="0029124A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Do realizacji przedmiotu umowy Wykonawca przeznaczy pojazdy sprawne posiadające aktualne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badania techniczne i polisę OC.</w:t>
      </w:r>
    </w:p>
    <w:p w:rsidR="002F3B06" w:rsidRPr="00FC1545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Pojazdy, o których mowa w ust.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7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winny być zabezpieczone przed niekontrolowanym wydostawaniem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się na zewnątrz odpadów podczas ich załadunku i transportu, a także wyposażone w urządzenia do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FC1545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2F3B06" w:rsidRPr="0029124A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Wszelkie koszty związane z realizacją przedmiotu umowy (odbiór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transport i zagospodarowanie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 komunalnych) ponosi Wykonawca.</w:t>
      </w:r>
    </w:p>
    <w:p w:rsidR="002F3B06" w:rsidRPr="00065A2E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lastRenderedPageBreak/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</w:t>
      </w:r>
      <w:r w:rsidR="00D016FC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:rsidR="002F3B06" w:rsidRPr="000D37A3" w:rsidRDefault="002F3B06" w:rsidP="002F3B06">
      <w:pPr>
        <w:ind w:left="283" w:right="214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:rsidR="002F3B06" w:rsidRPr="000D37A3" w:rsidRDefault="002F3B06" w:rsidP="002F3B06">
      <w:pPr>
        <w:ind w:right="351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:rsidR="002F3B06" w:rsidRPr="00065A2E" w:rsidRDefault="002F3B06" w:rsidP="002F3B06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 xml:space="preserve">, w tym zmiany Regulaminu utrzymania czystości i porządku na terenie gminy </w:t>
      </w:r>
      <w:r w:rsidR="001428D3">
        <w:rPr>
          <w:rFonts w:ascii="Book Antiqua" w:hAnsi="Book Antiqua"/>
          <w:sz w:val="20"/>
        </w:rPr>
        <w:t>Zawidz</w:t>
      </w:r>
      <w:r w:rsidRPr="000171DE">
        <w:rPr>
          <w:rFonts w:ascii="Book Antiqua" w:hAnsi="Book Antiqua"/>
          <w:sz w:val="20"/>
        </w:rPr>
        <w:t>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:rsidR="002F3B06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:rsidR="002F3B06" w:rsidRPr="00220FA1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:rsidR="002F3B06" w:rsidRPr="00065A2E" w:rsidRDefault="002F3B06" w:rsidP="002F3B06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:rsidR="002F3B06" w:rsidRPr="00065A2E" w:rsidRDefault="002F3B06" w:rsidP="002F3B06">
      <w:pPr>
        <w:numPr>
          <w:ilvl w:val="0"/>
          <w:numId w:val="5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objętych obowiązkiem odbierania odpadów komunalnych.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:rsidR="002F3B06" w:rsidRPr="00220FA1" w:rsidRDefault="002F3B06" w:rsidP="002F3B06">
      <w:pPr>
        <w:ind w:right="26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:rsidR="002F3B06" w:rsidRPr="00EF0D2D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>Wynagrodzenie za odbiór i zagospodarowanie odpadów komunalnych od właścicieli nieruchomości określa się na kwotę</w:t>
      </w:r>
      <w:r>
        <w:rPr>
          <w:rFonts w:ascii="Book Antiqua" w:hAnsi="Book Antiqua"/>
          <w:sz w:val="20"/>
        </w:rPr>
        <w:t>:</w:t>
      </w:r>
    </w:p>
    <w:p w:rsidR="002F3B06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EF0D2D">
        <w:rPr>
          <w:rFonts w:ascii="Book Antiqua" w:hAnsi="Book Antiqua"/>
          <w:sz w:val="20"/>
        </w:rPr>
        <w:t xml:space="preserve">cena jednostkowa za odbiór, transport i zagospodarowanie 1 Mg </w:t>
      </w:r>
      <w:r w:rsidR="001428D3">
        <w:rPr>
          <w:rFonts w:ascii="Book Antiqua" w:hAnsi="Book Antiqua"/>
          <w:sz w:val="20"/>
        </w:rPr>
        <w:t>nie</w:t>
      </w:r>
      <w:r w:rsidRPr="00EF0D2D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lastRenderedPageBreak/>
        <w:t>netto:  ……………………………………………………………………</w:t>
      </w:r>
    </w:p>
    <w:p w:rsidR="002F3B06" w:rsidRPr="00007229" w:rsidRDefault="00AD51D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-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 xml:space="preserve"> ………………………………………………………………….</w:t>
      </w:r>
      <w:r w:rsidR="00A00F7E">
        <w:rPr>
          <w:rFonts w:ascii="Book Antiqua" w:hAnsi="Book Antiqua" w:cs="Arial"/>
          <w:sz w:val="20"/>
          <w:szCs w:val="20"/>
        </w:rPr>
        <w:t xml:space="preserve"> 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A00F7E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</w:t>
      </w:r>
      <w:r w:rsidR="003E5D78">
        <w:rPr>
          <w:rFonts w:ascii="Book Antiqua" w:hAnsi="Book Antiqua" w:cs="Arial"/>
          <w:sz w:val="20"/>
          <w:szCs w:val="20"/>
        </w:rPr>
        <w:t>AT 8 %: 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c</w:t>
      </w:r>
      <w:r w:rsidRPr="00EF0D2D">
        <w:rPr>
          <w:rFonts w:ascii="Book Antiqua" w:hAnsi="Book Antiqua"/>
          <w:sz w:val="20"/>
        </w:rPr>
        <w:t>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odpadów ulegających biodegradacji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8 %: ……………………………………………………………….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zużytych opon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……………………………………………………………………..</w:t>
      </w:r>
    </w:p>
    <w:p w:rsidR="002F3B06" w:rsidRPr="00007229" w:rsidRDefault="00EC4BB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%: 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……………………………………………………………………..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odpadów </w:t>
      </w:r>
      <w:r w:rsidR="001428D3">
        <w:rPr>
          <w:rFonts w:ascii="Book Antiqua" w:hAnsi="Book Antiqua"/>
          <w:sz w:val="20"/>
        </w:rPr>
        <w:t>wielkogabarytowych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………………………………………………………………………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popiołu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gruzu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8 </w:t>
      </w:r>
      <w:r w:rsidR="00404EDD">
        <w:rPr>
          <w:rFonts w:ascii="Book Antiqua" w:hAnsi="Book Antiqua" w:cs="Arial"/>
          <w:sz w:val="20"/>
          <w:szCs w:val="20"/>
        </w:rPr>
        <w:t>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404EDD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……………………………………………………………………..</w:t>
      </w:r>
    </w:p>
    <w:p w:rsidR="002F3B06" w:rsidRPr="00AE31FE" w:rsidRDefault="002F3B06" w:rsidP="00AE31FE">
      <w:pPr>
        <w:spacing w:line="276" w:lineRule="auto"/>
        <w:jc w:val="both"/>
        <w:rPr>
          <w:rFonts w:ascii="Book Antiqua" w:hAnsi="Book Antiqua"/>
          <w:b/>
          <w:sz w:val="20"/>
        </w:rPr>
      </w:pPr>
    </w:p>
    <w:p w:rsidR="002F3B06" w:rsidRPr="006C0C8A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Default="002F3B06" w:rsidP="002F3B06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Szacunkowa cena całkowita zamówienia: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………………………………………………………………………………</w:t>
      </w:r>
    </w:p>
    <w:p w:rsidR="002F3B06" w:rsidRPr="00007229" w:rsidRDefault="0004752A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 8 %: </w:t>
      </w:r>
      <w:r w:rsidR="003E5D78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2F3B06" w:rsidRPr="00007229" w:rsidRDefault="002F3B06" w:rsidP="002F3B06">
      <w:pPr>
        <w:pStyle w:val="Akapitzlist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……………………………………………………………………………</w:t>
      </w:r>
    </w:p>
    <w:p w:rsidR="002F3B06" w:rsidRPr="00415F8B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w oparciu o faktyczną ilość Mg wynikającą z kart przekazania odpadu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nie</w:t>
      </w:r>
      <w:r w:rsidR="002F3B06" w:rsidRPr="00EF0D2D"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 xml:space="preserve">  …………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</w:t>
      </w:r>
      <w:proofErr w:type="spellStart"/>
      <w:r>
        <w:rPr>
          <w:rFonts w:ascii="Book Antiqua" w:hAnsi="Book Antiqua"/>
          <w:sz w:val="20"/>
        </w:rPr>
        <w:t>ulegającychbiodegradacji</w:t>
      </w:r>
      <w:proofErr w:type="spellEnd"/>
      <w:r>
        <w:rPr>
          <w:rFonts w:ascii="Book Antiqua" w:hAnsi="Book Antiqua"/>
          <w:sz w:val="20"/>
        </w:rPr>
        <w:t xml:space="preserve">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AE31FE" w:rsidRDefault="002F3B06" w:rsidP="00AE3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z</w:t>
      </w:r>
      <w:r w:rsidR="00AE31FE">
        <w:rPr>
          <w:rFonts w:ascii="Book Antiqua" w:hAnsi="Book Antiqua"/>
          <w:sz w:val="20"/>
        </w:rPr>
        <w:t>użytych opon</w:t>
      </w:r>
      <w:r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………..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2F3B06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wielkogabarytowych – </w:t>
      </w:r>
      <w:r w:rsidR="000A0C27">
        <w:rPr>
          <w:rFonts w:ascii="Book Antiqua" w:hAnsi="Book Antiqua"/>
          <w:sz w:val="20"/>
        </w:rPr>
        <w:t>…………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popiołu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gruzu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…………..</w:t>
      </w:r>
      <w:r w:rsidR="002F3B06">
        <w:rPr>
          <w:rFonts w:ascii="Book Antiqua" w:hAnsi="Book Antiqua"/>
          <w:sz w:val="20"/>
        </w:rPr>
        <w:t xml:space="preserve"> Mg.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 xml:space="preserve">z poszczególnych grup max o 10% w stosunku do podanej wartości. Zmiana ilości </w:t>
      </w:r>
      <w:proofErr w:type="spellStart"/>
      <w:r w:rsidRPr="002A2797">
        <w:rPr>
          <w:rFonts w:ascii="Book Antiqua" w:hAnsi="Book Antiqua" w:cs="Arial"/>
          <w:sz w:val="20"/>
          <w:szCs w:val="20"/>
        </w:rPr>
        <w:t>odebranychodpadów</w:t>
      </w:r>
      <w:proofErr w:type="spellEnd"/>
      <w:r w:rsidRPr="002A2797">
        <w:rPr>
          <w:rFonts w:ascii="Book Antiqua" w:hAnsi="Book Antiqua" w:cs="Arial"/>
          <w:sz w:val="20"/>
          <w:szCs w:val="20"/>
        </w:rPr>
        <w:t xml:space="preserve"> nie może być podstawą do zmiany ceny jednostkowej odbioru, transportu i zagospodarowania</w:t>
      </w:r>
      <w:r>
        <w:rPr>
          <w:rFonts w:ascii="Book Antiqua" w:hAnsi="Book Antiqua" w:cs="Arial"/>
          <w:sz w:val="20"/>
          <w:szCs w:val="20"/>
        </w:rPr>
        <w:t xml:space="preserve"> M</w:t>
      </w:r>
      <w:r w:rsidRPr="002A2797">
        <w:rPr>
          <w:rFonts w:ascii="Book Antiqua" w:hAnsi="Book Antiqua" w:cs="Arial"/>
          <w:sz w:val="20"/>
          <w:szCs w:val="20"/>
        </w:rPr>
        <w:t>g odpadów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156A1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lastRenderedPageBreak/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2F3B06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7413A8">
        <w:rPr>
          <w:rFonts w:ascii="Book Antiqua" w:hAnsi="Book Antiqua"/>
          <w:sz w:val="20"/>
        </w:rPr>
        <w:t xml:space="preserve">osiągnięcie poziomu recyklingu </w:t>
      </w:r>
      <w:r w:rsidRPr="007413A8">
        <w:rPr>
          <w:rFonts w:ascii="Book Antiqua" w:hAnsi="Book Antiqua" w:cs="Arial"/>
          <w:sz w:val="20"/>
          <w:szCs w:val="20"/>
        </w:rPr>
        <w:t>oraz przygotowanie do ponownego użycia i odzysku innymi</w:t>
      </w:r>
      <w:r w:rsidR="00D016FC">
        <w:rPr>
          <w:rFonts w:ascii="Book Antiqua" w:hAnsi="Book Antiqua" w:cs="Arial"/>
          <w:sz w:val="20"/>
          <w:szCs w:val="20"/>
        </w:rPr>
        <w:t xml:space="preserve"> </w:t>
      </w:r>
      <w:r w:rsidRPr="007413A8">
        <w:rPr>
          <w:rFonts w:ascii="Book Antiqua" w:hAnsi="Book Antiqua" w:cs="Arial"/>
          <w:sz w:val="20"/>
          <w:szCs w:val="20"/>
        </w:rPr>
        <w:t>metodami oraz ograniczenie masy odpadów komunalnych ulegających biodegradacji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7413A8">
        <w:rPr>
          <w:rFonts w:ascii="Book Antiqua" w:hAnsi="Book Antiqua" w:cs="Arial"/>
          <w:sz w:val="20"/>
          <w:szCs w:val="20"/>
        </w:rPr>
        <w:t>przekazywanych do składowania,</w:t>
      </w:r>
      <w:r w:rsidRPr="007413A8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</w:t>
      </w:r>
      <w:r>
        <w:rPr>
          <w:rFonts w:ascii="Book Antiqua" w:hAnsi="Book Antiqua"/>
          <w:sz w:val="20"/>
        </w:rPr>
        <w:t xml:space="preserve"> do zbiórki odpadów komunalnych </w:t>
      </w:r>
      <w:r w:rsidRPr="00065A2E">
        <w:rPr>
          <w:rFonts w:ascii="Book Antiqua" w:hAnsi="Book Antiqua"/>
          <w:sz w:val="20"/>
        </w:rPr>
        <w:t>zgodnie z opisem przedmiotu zamówienia</w:t>
      </w:r>
      <w:r>
        <w:rPr>
          <w:rFonts w:ascii="Book Antiqua" w:hAnsi="Book Antiqua"/>
          <w:sz w:val="20"/>
        </w:rPr>
        <w:t>.</w:t>
      </w:r>
    </w:p>
    <w:p w:rsidR="002F3B06" w:rsidRPr="00220FA1" w:rsidRDefault="002F3B06" w:rsidP="002F3B06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:rsidR="002F3B06" w:rsidRPr="00765E14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Protokół z wykonania usługi w </w:t>
      </w:r>
      <w:proofErr w:type="spellStart"/>
      <w:r w:rsidRPr="00065A2E">
        <w:rPr>
          <w:rFonts w:ascii="Book Antiqua" w:hAnsi="Book Antiqua"/>
          <w:color w:val="000000"/>
          <w:sz w:val="20"/>
        </w:rPr>
        <w:t>zakresie</w:t>
      </w:r>
      <w:r w:rsidRPr="00765E14">
        <w:rPr>
          <w:rFonts w:ascii="Book Antiqua" w:hAnsi="Book Antiqua"/>
          <w:color w:val="000000"/>
          <w:sz w:val="20"/>
        </w:rPr>
        <w:t>odbioru</w:t>
      </w:r>
      <w:proofErr w:type="spellEnd"/>
      <w:r w:rsidRPr="00765E14">
        <w:rPr>
          <w:rFonts w:ascii="Book Antiqua" w:hAnsi="Book Antiqua"/>
          <w:color w:val="000000"/>
          <w:sz w:val="20"/>
        </w:rPr>
        <w:t xml:space="preserve"> i zagospodarowania </w:t>
      </w:r>
      <w:r w:rsidRPr="00765E14">
        <w:rPr>
          <w:rFonts w:ascii="Book Antiqua" w:hAnsi="Book Antiqua"/>
          <w:sz w:val="20"/>
        </w:rPr>
        <w:t xml:space="preserve">odpadów komunalnych od właścicieli nieruchomości </w:t>
      </w:r>
      <w:proofErr w:type="spellStart"/>
      <w:r w:rsidRPr="00765E14">
        <w:rPr>
          <w:rFonts w:ascii="Book Antiqua" w:hAnsi="Book Antiqua"/>
          <w:sz w:val="20"/>
        </w:rPr>
        <w:t>zamieszkałych,</w:t>
      </w:r>
      <w:r w:rsidRPr="00765E14">
        <w:rPr>
          <w:rFonts w:ascii="Book Antiqua" w:hAnsi="Book Antiqua"/>
          <w:color w:val="000000"/>
          <w:sz w:val="20"/>
        </w:rPr>
        <w:t>sporządza</w:t>
      </w:r>
      <w:proofErr w:type="spellEnd"/>
      <w:r w:rsidRPr="00765E14">
        <w:rPr>
          <w:rFonts w:ascii="Book Antiqua" w:hAnsi="Book Antiqua"/>
          <w:color w:val="000000"/>
          <w:sz w:val="20"/>
        </w:rPr>
        <w:t xml:space="preserve"> Wykonawca, załączając dokumenty potwierdzające wykonanie usługi np.: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:rsidR="002F3B06" w:rsidRPr="00820D84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i login do systemu pozycjonowania GPS lub pliku zawierającego trasę przejazdu, </w:t>
      </w:r>
      <w:r w:rsidRPr="00820D84">
        <w:rPr>
          <w:rFonts w:ascii="Book Antiqua" w:hAnsi="Book Antiqua"/>
          <w:color w:val="000000"/>
          <w:sz w:val="20"/>
        </w:rPr>
        <w:t>a zatwierdza osoba wyznaczona do nadzorowania i sprawdzania wykonania usług będących przedmiotem niniejszej umowy z ramienia Zamawiającego.</w:t>
      </w:r>
    </w:p>
    <w:p w:rsidR="002F3B06" w:rsidRPr="002156A1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 w:rsidR="00105EC0">
        <w:rPr>
          <w:rFonts w:ascii="Book Antiqua" w:hAnsi="Book Antiqua"/>
          <w:b/>
          <w:sz w:val="20"/>
        </w:rPr>
        <w:t>….</w:t>
      </w:r>
      <w:r>
        <w:rPr>
          <w:rFonts w:ascii="Book Antiqua" w:hAnsi="Book Antiqua"/>
          <w:sz w:val="20"/>
        </w:rPr>
        <w:t xml:space="preserve"> dni od dnia otrzymania prawidłowo wystawionej faktury wraz z prawidłowo sporządzonymi załącznikami,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 w:rsidR="00105EC0">
        <w:rPr>
          <w:rFonts w:ascii="Book Antiqua" w:hAnsi="Book Antiqua"/>
          <w:sz w:val="20"/>
        </w:rPr>
        <w:t>…..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>
        <w:rPr>
          <w:rFonts w:ascii="Book Antiqua" w:hAnsi="Book Antiqua"/>
          <w:sz w:val="20"/>
        </w:rPr>
        <w:t>prawidłowo wystawionej faktury wraz 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 datę zapłaty uznaje się dzień obciążenia rachunku bankowego Zamawiającego.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gdy przedmiot umowy realizowany był przy udziale podwykonawców (w tym również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dalszych podwykonawców), Wykonawca zobowiązany jest dołączyć do faktury dokumenty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potwierdzające dokonanie zapłaty wymagalnego wynagrodzenia podwykonawcom lub dalszym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podwykonawcom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tym oświadczenie podwykonawców o wystawieniu wszystkich faktur i ich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rozliczeniu.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br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aku dowodu o którym mowa w ust 6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niniejszego paragrafu Zamawiający będzie miał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prawo do wstrzymania płatności stosownej części faktury, przy czym powyższe nie stanowi opóźnieni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proofErr w:type="spellStart"/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aw</w:t>
      </w:r>
      <w:proofErr w:type="spellEnd"/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zapłacie i nie będzie skutkować naliczeniem odsetek od nieterminowych płatności. Zatrzymana kwota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stanowić będzie zabezpieczenie roszczenia podwykonawcy (w tym dalszego podwykonawcy) 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stosunku do Zamawiającego aż do czasu gdy roszczenie podwykonawcy zostanie zaspokojone albo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oddalone przez odpowiedni sąd lub podwykonawca zrzeknie się pisemnie roszczenia.</w:t>
      </w:r>
    </w:p>
    <w:p w:rsidR="002F3B06" w:rsidRPr="00C95FFB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Ewentualne odsetki wynikające z nieterminowej płatności w stosunku do podwykonawców obciążają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Wykonawcę.</w:t>
      </w:r>
    </w:p>
    <w:p w:rsidR="002F3B06" w:rsidRPr="00F02D6B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</w:t>
      </w:r>
      <w:r w:rsidR="00541B89">
        <w:rPr>
          <w:rFonts w:ascii="Book Antiqua" w:hAnsi="Book Antiqua"/>
          <w:sz w:val="20"/>
        </w:rPr>
        <w:t xml:space="preserve">ia umowy ze strony Wykonawcy:  </w:t>
      </w:r>
      <w:r w:rsidR="00105EC0">
        <w:rPr>
          <w:rFonts w:ascii="Book Antiqua" w:hAnsi="Book Antiqua"/>
          <w:sz w:val="20"/>
        </w:rPr>
        <w:t>……………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powołuje swojego przedstawiciela w osobie:</w:t>
      </w:r>
      <w:r w:rsidR="00541B89">
        <w:rPr>
          <w:rFonts w:ascii="Book Antiqua" w:hAnsi="Book Antiqua"/>
          <w:sz w:val="20"/>
        </w:rPr>
        <w:t xml:space="preserve"> Monika  Mrożewska </w:t>
      </w:r>
      <w:r w:rsidRPr="00065A2E">
        <w:rPr>
          <w:rFonts w:ascii="Book Antiqua" w:hAnsi="Book Antiqua"/>
          <w:sz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:rsidR="002F3B06" w:rsidRPr="00765E14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:rsidR="002F3B06" w:rsidRPr="00065A2E" w:rsidRDefault="002F3B06" w:rsidP="002F3B06">
      <w:pPr>
        <w:numPr>
          <w:ilvl w:val="0"/>
          <w:numId w:val="12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>
        <w:rPr>
          <w:rFonts w:ascii="Book Antiqua" w:hAnsi="Book Antiqua"/>
          <w:sz w:val="20"/>
        </w:rPr>
        <w:t>8</w:t>
      </w:r>
      <w:r w:rsidRPr="000C1171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992</w:t>
      </w:r>
      <w:r w:rsidRPr="000C1171">
        <w:rPr>
          <w:rFonts w:ascii="Book Antiqua" w:hAnsi="Book Antiqua"/>
          <w:sz w:val="20"/>
        </w:rPr>
        <w:t xml:space="preserve"> z </w:t>
      </w:r>
      <w:proofErr w:type="spellStart"/>
      <w:r w:rsidRPr="000C1171">
        <w:rPr>
          <w:rFonts w:ascii="Book Antiqua" w:hAnsi="Book Antiqua"/>
          <w:sz w:val="20"/>
        </w:rPr>
        <w:t>późn</w:t>
      </w:r>
      <w:proofErr w:type="spellEnd"/>
      <w:r w:rsidRPr="000C1171">
        <w:rPr>
          <w:rFonts w:ascii="Book Antiqua" w:hAnsi="Book Antiqua"/>
          <w:sz w:val="20"/>
        </w:rPr>
        <w:t xml:space="preserve">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 w:rsidR="00D016FC">
        <w:rPr>
          <w:rFonts w:ascii="Book Antiqua" w:hAnsi="Book Antiqua" w:cs="Georgia"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:rsidR="002F3B06" w:rsidRPr="000C1171" w:rsidRDefault="002F3B06" w:rsidP="002F3B06">
      <w:pPr>
        <w:numPr>
          <w:ilvl w:val="0"/>
          <w:numId w:val="22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Pr="000C1171">
        <w:rPr>
          <w:rFonts w:ascii="Book Antiqua" w:hAnsi="Book Antiqua"/>
          <w:bCs w:val="0"/>
          <w:sz w:val="20"/>
        </w:rPr>
        <w:t>w art. 9n</w:t>
      </w:r>
      <w:r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 xml:space="preserve">w gminach. </w:t>
      </w:r>
      <w:r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tworzyw sztucznych, metali oraz opakowań wielomateriałowych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:rsidR="002F3B06" w:rsidRPr="00065A2E" w:rsidRDefault="002F3B06" w:rsidP="002F3B06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:rsidR="002F3B06" w:rsidRPr="00065A2E" w:rsidRDefault="002F3B06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:rsidR="002F3B06" w:rsidRPr="00065A2E" w:rsidRDefault="00AE31FE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od właścicieli nieruchomości niezamieszkałych</w:t>
      </w:r>
    </w:p>
    <w:p w:rsidR="002F3B06" w:rsidRPr="00820D84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 xml:space="preserve">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adres nieruchomości, na której odpady gromadzone są w sposób niezgodny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2F3B06" w:rsidRPr="00065A2E" w:rsidRDefault="002F3B06" w:rsidP="002F3B06">
      <w:pPr>
        <w:numPr>
          <w:ilvl w:val="2"/>
          <w:numId w:val="7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dane pracowników, którzy stwierdzili wystąpienie niezgodności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:rsidR="002F3B06" w:rsidRPr="0076153F" w:rsidRDefault="002F3B06" w:rsidP="002F3B06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:rsidR="002F3B06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r w:rsidR="000A0C27">
        <w:rPr>
          <w:rFonts w:ascii="Book Antiqua" w:hAnsi="Book Antiqua"/>
          <w:sz w:val="20"/>
        </w:rPr>
        <w:t xml:space="preserve">: </w:t>
      </w:r>
      <w:hyperlink r:id="rId7" w:history="1">
        <w:r w:rsidR="000A0C27" w:rsidRPr="00D2464E">
          <w:rPr>
            <w:rStyle w:val="Hipercze"/>
            <w:rFonts w:ascii="Book Antiqua" w:hAnsi="Book Antiqua"/>
            <w:sz w:val="20"/>
          </w:rPr>
          <w:t>smieci@zawidz.pl</w:t>
        </w:r>
      </w:hyperlink>
      <w:r w:rsidR="000A0C27">
        <w:rPr>
          <w:rFonts w:ascii="Book Antiqua" w:hAnsi="Book Antiqua"/>
          <w:sz w:val="20"/>
        </w:rPr>
        <w:t xml:space="preserve"> lub </w:t>
      </w:r>
      <w:hyperlink r:id="rId8" w:history="1">
        <w:r w:rsidR="00AE31FE" w:rsidRPr="00D85DCC">
          <w:rPr>
            <w:rStyle w:val="Hipercze"/>
            <w:rFonts w:ascii="Book Antiqua" w:hAnsi="Book Antiqua"/>
            <w:sz w:val="20"/>
          </w:rPr>
          <w:t>referatkomunalny@zawidz.pl</w:t>
        </w:r>
      </w:hyperlink>
      <w:r w:rsidRPr="00065A2E">
        <w:rPr>
          <w:rFonts w:ascii="Book Antiqua" w:hAnsi="Book Antiqua"/>
          <w:sz w:val="20"/>
        </w:rPr>
        <w:t xml:space="preserve">, pocztą tradycyjną na adres: Urząd Gminy w </w:t>
      </w:r>
      <w:r w:rsidR="00AE31FE">
        <w:rPr>
          <w:rFonts w:ascii="Book Antiqua" w:hAnsi="Book Antiqua"/>
          <w:sz w:val="20"/>
        </w:rPr>
        <w:t xml:space="preserve">Zawidzu </w:t>
      </w:r>
      <w:r w:rsidRPr="00065A2E">
        <w:rPr>
          <w:rFonts w:ascii="Book Antiqua" w:hAnsi="Book Antiqua"/>
          <w:sz w:val="20"/>
        </w:rPr>
        <w:t xml:space="preserve">, </w:t>
      </w:r>
      <w:r w:rsidR="00AE31FE">
        <w:rPr>
          <w:rFonts w:ascii="Book Antiqua" w:hAnsi="Book Antiqua"/>
          <w:sz w:val="20"/>
        </w:rPr>
        <w:t>Zawidz Kościelny</w:t>
      </w:r>
      <w:r>
        <w:rPr>
          <w:rFonts w:ascii="Book Antiqua" w:hAnsi="Book Antiqua"/>
          <w:sz w:val="20"/>
        </w:rPr>
        <w:t xml:space="preserve">, ul. </w:t>
      </w:r>
      <w:r w:rsidR="00AE31FE">
        <w:rPr>
          <w:rFonts w:ascii="Book Antiqua" w:hAnsi="Book Antiqua"/>
          <w:sz w:val="20"/>
        </w:rPr>
        <w:t>Mazowiecka 24</w:t>
      </w:r>
      <w:r w:rsidRPr="00065A2E">
        <w:rPr>
          <w:rFonts w:ascii="Book Antiqua" w:hAnsi="Book Antiqua"/>
          <w:sz w:val="20"/>
        </w:rPr>
        <w:t>, 09 – 2</w:t>
      </w:r>
      <w:r w:rsidR="00AE31FE">
        <w:rPr>
          <w:rFonts w:ascii="Book Antiqua" w:hAnsi="Book Antiqua"/>
          <w:sz w:val="20"/>
        </w:rPr>
        <w:t>26Zawidz Kościelny.</w:t>
      </w:r>
    </w:p>
    <w:p w:rsidR="00AE31FE" w:rsidRPr="00065A2E" w:rsidRDefault="00AE31FE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</w:p>
    <w:p w:rsidR="002F3B06" w:rsidRPr="0076153F" w:rsidRDefault="002F3B06" w:rsidP="002F3B06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:rsidR="002F3B06" w:rsidRPr="000C1171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t>§ 11</w:t>
      </w:r>
    </w:p>
    <w:p w:rsidR="002F3B06" w:rsidRPr="000C1171" w:rsidRDefault="002F3B06" w:rsidP="002F3B06">
      <w:pPr>
        <w:numPr>
          <w:ilvl w:val="0"/>
          <w:numId w:val="1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lastRenderedPageBreak/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 xml:space="preserve">w wysokości </w:t>
      </w:r>
      <w:r>
        <w:rPr>
          <w:rFonts w:ascii="Book Antiqua" w:hAnsi="Book Antiqua"/>
          <w:sz w:val="20"/>
        </w:rPr>
        <w:t>5</w:t>
      </w:r>
      <w:r w:rsidRPr="000C1171">
        <w:rPr>
          <w:rFonts w:ascii="Book Antiqua" w:hAnsi="Book Antiqua"/>
          <w:b/>
          <w:sz w:val="20"/>
        </w:rPr>
        <w:t xml:space="preserve"> %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</w:t>
      </w:r>
      <w:r>
        <w:rPr>
          <w:rFonts w:ascii="Book Antiqua" w:hAnsi="Book Antiqua"/>
          <w:sz w:val="20"/>
        </w:rPr>
        <w:t>1</w:t>
      </w:r>
      <w:r w:rsidR="00FD7038">
        <w:rPr>
          <w:rFonts w:ascii="Book Antiqua" w:hAnsi="Book Antiqua"/>
          <w:sz w:val="20"/>
        </w:rPr>
        <w:t>, tj. kwotę  …………………………</w:t>
      </w:r>
      <w:r w:rsidRPr="000C1171">
        <w:rPr>
          <w:rFonts w:ascii="Book Antiqua" w:hAnsi="Book Antiqua"/>
          <w:sz w:val="20"/>
        </w:rPr>
        <w:t xml:space="preserve"> zł w </w:t>
      </w:r>
      <w:r w:rsidR="00872E52">
        <w:rPr>
          <w:rFonts w:ascii="Book Antiqua" w:hAnsi="Book Antiqua"/>
          <w:sz w:val="20"/>
        </w:rPr>
        <w:t>formie  ubezpieczeniowej  gwarancji  należytego  wykonania .</w:t>
      </w:r>
    </w:p>
    <w:p w:rsidR="002F3B06" w:rsidRPr="000C1171" w:rsidRDefault="002F3B06" w:rsidP="002F3B06">
      <w:pPr>
        <w:numPr>
          <w:ilvl w:val="0"/>
          <w:numId w:val="2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służy pokryciu roszczeń z tytułu niewykonania lub nienależytego wykonania umowy.</w:t>
      </w:r>
    </w:p>
    <w:p w:rsidR="002F3B06" w:rsidRPr="000C1171" w:rsidRDefault="002F3B06" w:rsidP="002F3B06">
      <w:pPr>
        <w:numPr>
          <w:ilvl w:val="0"/>
          <w:numId w:val="3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500,00 zł za każdy dzień braku opróżniania pojemników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terminie określonym w harmonogramie. Kara będzie naliczana tylko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,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gdy Wykonawca nie poinformuje Zamawiającego i mieszkańców o zmianie terminu odbioru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7A6ACF">
        <w:rPr>
          <w:rFonts w:ascii="Book Antiqua" w:hAnsi="Book Antiqua"/>
          <w:sz w:val="20"/>
        </w:rPr>
        <w:t>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7A6ACF">
        <w:rPr>
          <w:rFonts w:ascii="Book Antiqua" w:hAnsi="Book Antiqua"/>
          <w:sz w:val="20"/>
        </w:rPr>
        <w:br/>
        <w:t>w worki do selektywnej zbiórki odpadów,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>200 zł, za każdorazowe nie wykonanie lub nienależyte wykonanie sprzątnięcia wokół pojemników w chwili ich opróżnienia</w:t>
      </w:r>
      <w:r>
        <w:rPr>
          <w:rFonts w:ascii="Book Antiqua" w:hAnsi="Book Antiqua"/>
          <w:sz w:val="20"/>
        </w:rPr>
        <w:t>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000,00 zł za każdy dzień braku możliwości śledzenia zapisu śladu GPS pojazdów świadczących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ternet po stronie Zamawiającego,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000,00 zł za każdy przypadek stwierdzenia braku możliwości odczytania danych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miejscach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</w:p>
    <w:p w:rsidR="002F3B06" w:rsidRPr="00D37447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200,00 zł za każdy dzień zwłoki w dostarczaniu lub braku wymiany uszkodzonych pojemników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i kontenerów</w:t>
      </w:r>
      <w:r w:rsidRPr="00D37447">
        <w:rPr>
          <w:rFonts w:ascii="Book Antiqua" w:hAnsi="Book Antiqua"/>
          <w:sz w:val="20"/>
        </w:rPr>
        <w:t>.</w:t>
      </w:r>
    </w:p>
    <w:p w:rsidR="002F3B06" w:rsidRPr="00642D2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informuje, iż zgodnie z art. 9x ustawy z dnia 13 września 1996 r. o utrzymaniu czystości</w:t>
      </w:r>
      <w:r>
        <w:rPr>
          <w:rFonts w:ascii="Book Antiqua" w:hAnsi="Book Antiqua"/>
          <w:sz w:val="20"/>
        </w:rPr>
        <w:br/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(Dz. U. z 2020 r., poz. 1439) będzie naliczał kary.</w:t>
      </w:r>
    </w:p>
    <w:p w:rsidR="002F3B06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którym mowa w art. 9b ust. 2 Ustawy o utrzymaniu czystości i porządku w gminach podlega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selektywnie zebrane odpady różnych rodzajów ze sobą - podlega karze pieniężnej w wysokości od10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 do 50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przekazuje nierzetelne sprawozdanie, o którym mowa w art. 9n - podlega karze pieniężnej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>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wysokości od 200 zł do 500 zł, jeżeli sprawozdanie zostanie uzupełnione lub poprawione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14 dni od dnia doręczenia wezwania, o którym mowa w art. 9p ust. 2, a w przypadku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2F3B06" w:rsidRPr="00D37447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art. 9zb wymienionej ustawy, w drodze decyzji administracyjnej wydanej przez wójta,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2F3B06" w:rsidRPr="00907DB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Zamawiający stosownie do art. 29 ust 3a ustawy </w:t>
      </w:r>
      <w:proofErr w:type="spellStart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Pzp</w:t>
      </w:r>
      <w:proofErr w:type="spellEnd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 wymaga zatrudnienia przez Wykonawcę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podwykonawcę na podstawie umowy o pracę osób wykonujących czynności w zakresie realizacji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zamówienia, których wykonanie polega na wykonywaniu pracy w sposób określony w art. 22 § 1 ustawy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 dnia 26 czerwca 1974r. – Kodeks pracy.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Wymagany okres zatrudnienia – od 01.01.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r. do 31.12.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nie przystąpienia prze</w:t>
      </w:r>
      <w:r>
        <w:rPr>
          <w:rFonts w:ascii="Book Antiqua" w:hAnsi="Book Antiqua"/>
          <w:sz w:val="20"/>
        </w:rPr>
        <w:t>z Wykonawcę do prac w terminie siedmiu dni</w:t>
      </w:r>
      <w:r w:rsidRPr="00065A2E">
        <w:rPr>
          <w:rFonts w:ascii="Book Antiqua" w:hAnsi="Book Antiqua"/>
          <w:sz w:val="20"/>
        </w:rPr>
        <w:t xml:space="preserve"> od terminu określonego w harmonogramie odbioru odpadów Zamawiający ma prawo zlecenia wykonania prac innej firmie, a kosztami obciąży Wykonawcę w formie potrącenia z należnego wynagrodzenia z tytułu wykonania niniejszej umowy. 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2F3B06" w:rsidRPr="000C1171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zapłaci Zamawiającemu karę umowną w przypadku niedopełnienia obowiązku wymienionego w § 3 ust. 6 niniejszej umowy w wysokości 1000,00 zł za każdy przypadek stwierdzenia, że pojazd przewidziany do zbierania odpadów komunalnych na terenie gminy </w:t>
      </w:r>
      <w:r w:rsidR="001C4083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nie posiada emisji spalin na poziomie min. EURO 3.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:rsidR="002F3B06" w:rsidRPr="00065A2E" w:rsidRDefault="002F3B06" w:rsidP="002F3B06">
      <w:pPr>
        <w:pStyle w:val="Tekstpodstawowy"/>
        <w:widowControl/>
        <w:numPr>
          <w:ilvl w:val="0"/>
          <w:numId w:val="24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 xml:space="preserve">1843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065A2E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ogłoszona upadłość, rozwiązanie lub zaprzestanie działalności firmy Wykonawcy, odstąpienie może nastąpić od dnia powzięcia takiej informacji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rozpoczął realizacji usługi w terminie bez uzasadnionych przyczyn oraz nie kontynuuje jej pomimo wezwania Zamawiającego złożonego na piśmie, odstąpienie może nastąpić po upływie 3 dni od przesłania wezwania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</w:t>
      </w:r>
      <w:r>
        <w:rPr>
          <w:rFonts w:ascii="Book Antiqua" w:hAnsi="Book Antiqua"/>
          <w:sz w:val="20"/>
        </w:rPr>
        <w:t>a wyjaśnień ze strony Wykonawcy,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zapewnia właściwej jakości świadczonych usług zgodnie z zapisami</w:t>
      </w:r>
      <w:r>
        <w:rPr>
          <w:rFonts w:ascii="Book Antiqua" w:hAnsi="Book Antiqua"/>
          <w:sz w:val="20"/>
        </w:rPr>
        <w:t xml:space="preserve"> niniejszej umowy i Załącznika N</w:t>
      </w:r>
      <w:r w:rsidRPr="00065A2E">
        <w:rPr>
          <w:rFonts w:ascii="Book Antiqua" w:hAnsi="Book Antiqua"/>
          <w:sz w:val="20"/>
        </w:rPr>
        <w:t xml:space="preserve">r 1 – Opis przedmiotu zamówienia, pomimo wezwania Zamawiającego złożonego na piśmie do poprawy, odstąpienie może nastąpić po upływie 3 dni roboczych od przesłania wezwania </w:t>
      </w:r>
    </w:p>
    <w:p w:rsidR="002F3B06" w:rsidRPr="00A7323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color w:val="FF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</w:t>
      </w:r>
      <w:r w:rsidRPr="00065A2E">
        <w:rPr>
          <w:rFonts w:ascii="Book Antiqua" w:hAnsi="Book Antiqua"/>
          <w:color w:val="000000"/>
          <w:sz w:val="20"/>
        </w:rPr>
        <w:lastRenderedPageBreak/>
        <w:t>poziomów recyklingu, przygotowania do ponownego użycia i odzysku innymi metodami papieru, metalu, tworzyw sztucznych, szkła, innych niż niebezpieczne odpadów budowlanych i rozbiórkowych</w:t>
      </w:r>
      <w:r>
        <w:rPr>
          <w:rFonts w:ascii="Book Antiqua" w:hAnsi="Book Antiqua"/>
          <w:color w:val="000000"/>
          <w:sz w:val="20"/>
        </w:rPr>
        <w:t>,</w:t>
      </w:r>
    </w:p>
    <w:p w:rsidR="002F3B06" w:rsidRPr="00642D2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wysokości</w:t>
      </w:r>
      <w:r w:rsidR="00D016FC">
        <w:rPr>
          <w:rFonts w:ascii="Book Antiqua" w:hAnsi="Book Antiqua"/>
          <w:color w:val="000000"/>
          <w:sz w:val="20"/>
        </w:rPr>
        <w:t xml:space="preserve"> </w:t>
      </w:r>
      <w:r w:rsidRPr="00065A2E">
        <w:rPr>
          <w:rFonts w:ascii="Book Antiqua" w:hAnsi="Book Antiqua"/>
          <w:color w:val="000000"/>
          <w:sz w:val="20"/>
        </w:rPr>
        <w:t xml:space="preserve">określonej w obowiązującej w trakcie realizacji umowy: ustawie z dnia 13 września 1996 r. o utrzymaniu </w:t>
      </w:r>
      <w:r w:rsidRPr="00642D2C">
        <w:rPr>
          <w:rFonts w:ascii="Book Antiqua" w:hAnsi="Book Antiqua"/>
          <w:sz w:val="20"/>
        </w:rPr>
        <w:t>czystości i porządku w gminach (Dz. U. z 2020 r., poz. 1439)</w:t>
      </w:r>
      <w:r w:rsidRPr="00642D2C">
        <w:rPr>
          <w:rFonts w:ascii="Book Antiqua" w:eastAsia="TimesNewRomanPSMT" w:hAnsi="Book Antiqua"/>
          <w:sz w:val="20"/>
        </w:rPr>
        <w:t>.</w:t>
      </w:r>
    </w:p>
    <w:p w:rsidR="002F3B06" w:rsidRPr="00065A2E" w:rsidRDefault="002F3B06" w:rsidP="002F3B06">
      <w:pPr>
        <w:pStyle w:val="Tekstpodstawowy"/>
        <w:numPr>
          <w:ilvl w:val="0"/>
          <w:numId w:val="24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:rsidR="002F3B06" w:rsidRPr="00065A2E" w:rsidRDefault="002F3B06" w:rsidP="002F3B06">
      <w:pPr>
        <w:numPr>
          <w:ilvl w:val="0"/>
          <w:numId w:val="17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2F3B06" w:rsidRPr="0076153F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:rsidR="002F3B06" w:rsidRDefault="00FF6FDC" w:rsidP="002F3B06">
      <w:pPr>
        <w:numPr>
          <w:ilvl w:val="0"/>
          <w:numId w:val="8"/>
        </w:numPr>
        <w:ind w:right="-1"/>
        <w:jc w:val="both"/>
        <w:outlineLvl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Umowę sporządzono w dwóch</w:t>
      </w:r>
      <w:r w:rsidR="002F3B06" w:rsidRPr="00065A2E">
        <w:rPr>
          <w:rFonts w:ascii="Book Antiqua" w:hAnsi="Book Antiqua"/>
          <w:sz w:val="20"/>
        </w:rPr>
        <w:t xml:space="preserve"> jednobrzmiących egzemplarzach, z których 1 egz. </w:t>
      </w:r>
      <w:r w:rsidR="002F3B06">
        <w:rPr>
          <w:rFonts w:ascii="Book Antiqua" w:hAnsi="Book Antiqua"/>
          <w:sz w:val="20"/>
        </w:rPr>
        <w:t>o</w:t>
      </w:r>
      <w:r>
        <w:rPr>
          <w:rFonts w:ascii="Book Antiqua" w:hAnsi="Book Antiqua"/>
          <w:sz w:val="20"/>
        </w:rPr>
        <w:t xml:space="preserve">trzymuje Wykonawca  i  1  </w:t>
      </w:r>
      <w:r w:rsidR="002F3B06" w:rsidRPr="00065A2E">
        <w:rPr>
          <w:rFonts w:ascii="Book Antiqua" w:hAnsi="Book Antiqua"/>
          <w:sz w:val="20"/>
        </w:rPr>
        <w:t>egz. – Zamawiający.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EA2540" w:rsidRDefault="00F937A6" w:rsidP="002F3B06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WYKONAWCA :</w:t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>ZAMAWIAJĄCY :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065A2E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A79BF" w:rsidRDefault="005A79BF"/>
    <w:sectPr w:rsidR="005A79BF" w:rsidSect="00AF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 w15:restartNumberingAfterBreak="0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3" w15:restartNumberingAfterBreak="0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27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  <w:num w:numId="23">
    <w:abstractNumId w:val="17"/>
  </w:num>
  <w:num w:numId="24">
    <w:abstractNumId w:val="24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DBCDD59-7C7C-4A9C-9542-01F8659AF7C7}"/>
  </w:docVars>
  <w:rsids>
    <w:rsidRoot w:val="002F3B06"/>
    <w:rsid w:val="0004752A"/>
    <w:rsid w:val="000A0C27"/>
    <w:rsid w:val="000E166A"/>
    <w:rsid w:val="00105EC0"/>
    <w:rsid w:val="001428D3"/>
    <w:rsid w:val="001C4083"/>
    <w:rsid w:val="002A0644"/>
    <w:rsid w:val="002D68AD"/>
    <w:rsid w:val="002F3B06"/>
    <w:rsid w:val="003E5D78"/>
    <w:rsid w:val="00404EDD"/>
    <w:rsid w:val="00510852"/>
    <w:rsid w:val="00541B89"/>
    <w:rsid w:val="005A79BF"/>
    <w:rsid w:val="005D49B6"/>
    <w:rsid w:val="007312E8"/>
    <w:rsid w:val="00775624"/>
    <w:rsid w:val="00807B27"/>
    <w:rsid w:val="00865CC3"/>
    <w:rsid w:val="00872E52"/>
    <w:rsid w:val="008F2EA8"/>
    <w:rsid w:val="00905B7F"/>
    <w:rsid w:val="009E0086"/>
    <w:rsid w:val="00A00F7E"/>
    <w:rsid w:val="00A73CA6"/>
    <w:rsid w:val="00AD51D0"/>
    <w:rsid w:val="00AE31FE"/>
    <w:rsid w:val="00AF5526"/>
    <w:rsid w:val="00D016FC"/>
    <w:rsid w:val="00E96063"/>
    <w:rsid w:val="00EC4BB0"/>
    <w:rsid w:val="00ED02FB"/>
    <w:rsid w:val="00EE1D5D"/>
    <w:rsid w:val="00EE7A45"/>
    <w:rsid w:val="00F937A6"/>
    <w:rsid w:val="00FD7038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AD4A6-5E3E-47D1-83C1-00C5926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komunalny@zawidz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mieci@zawi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DD59-7C7C-4A9C-9542-01F8659AF7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0BBB7C-4AFD-468D-9C2F-5F1D637B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3377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Kamil.Różański</cp:lastModifiedBy>
  <cp:revision>2</cp:revision>
  <cp:lastPrinted>2020-12-03T22:56:00Z</cp:lastPrinted>
  <dcterms:created xsi:type="dcterms:W3CDTF">2023-11-10T14:11:00Z</dcterms:created>
  <dcterms:modified xsi:type="dcterms:W3CDTF">2023-11-10T14:11:00Z</dcterms:modified>
</cp:coreProperties>
</file>