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63" w:rsidRPr="00A237BD" w:rsidRDefault="00F81063" w:rsidP="00F81063">
      <w:pPr>
        <w:spacing w:after="0" w:line="175"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jc w:val="right"/>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Załącznik nr 1 do SWZ</w:t>
      </w:r>
    </w:p>
    <w:p w:rsidR="00F81063" w:rsidRPr="00A237BD" w:rsidRDefault="00F81063" w:rsidP="00F81063">
      <w:pPr>
        <w:spacing w:after="0" w:line="26"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FORMULARZ OFERTOWY</w:t>
      </w:r>
    </w:p>
    <w:p w:rsidR="00F81063" w:rsidRPr="00A237BD" w:rsidRDefault="00F81063" w:rsidP="00F81063">
      <w:pPr>
        <w:spacing w:after="0" w:line="0" w:lineRule="atLeast"/>
        <w:rPr>
          <w:rFonts w:ascii="Times New Roman" w:eastAsia="Arial" w:hAnsi="Times New Roman" w:cs="Times New Roman"/>
          <w:b/>
          <w:sz w:val="24"/>
          <w:szCs w:val="24"/>
          <w:lang w:eastAsia="pl-PL"/>
        </w:rPr>
      </w:pPr>
    </w:p>
    <w:p w:rsidR="00F81063" w:rsidRPr="00A237BD" w:rsidRDefault="00F81063" w:rsidP="00F81063">
      <w:pPr>
        <w:spacing w:after="0" w:line="37" w:lineRule="exact"/>
        <w:rPr>
          <w:rFonts w:ascii="Times New Roman" w:eastAsia="Times New Roman" w:hAnsi="Times New Roman" w:cs="Times New Roman"/>
          <w:sz w:val="24"/>
          <w:szCs w:val="24"/>
          <w:lang w:eastAsia="pl-PL"/>
        </w:rPr>
      </w:pPr>
    </w:p>
    <w:p w:rsidR="00F81063" w:rsidRPr="00A237BD" w:rsidRDefault="00F81063" w:rsidP="00F81063">
      <w:pPr>
        <w:spacing w:after="0" w:line="238" w:lineRule="auto"/>
        <w:ind w:right="100"/>
        <w:jc w:val="both"/>
        <w:rPr>
          <w:rFonts w:ascii="Times New Roman" w:eastAsia="Times New Roman" w:hAnsi="Times New Roman" w:cs="Times New Roman"/>
          <w:b/>
          <w:bCs/>
          <w:sz w:val="24"/>
          <w:szCs w:val="24"/>
          <w:lang w:eastAsia="pl-PL"/>
        </w:rPr>
      </w:pPr>
      <w:r w:rsidRPr="00A237BD">
        <w:rPr>
          <w:rFonts w:ascii="Times New Roman" w:eastAsia="Arial" w:hAnsi="Times New Roman" w:cs="Times New Roman"/>
          <w:sz w:val="24"/>
          <w:szCs w:val="24"/>
          <w:lang w:eastAsia="pl-PL"/>
        </w:rPr>
        <w:t>w postępowaniu o udzielenie zamówienia publicznego o wartości szacunkowej nie przekraczającej kwoty określonej w przepisach wydanych na podstawie art. 11 ust.</w:t>
      </w:r>
      <w:r>
        <w:rPr>
          <w:rFonts w:ascii="Times New Roman" w:eastAsia="Arial" w:hAnsi="Times New Roman" w:cs="Times New Roman"/>
          <w:sz w:val="24"/>
          <w:szCs w:val="24"/>
          <w:lang w:eastAsia="pl-PL"/>
        </w:rPr>
        <w:t xml:space="preserve"> </w:t>
      </w:r>
      <w:r w:rsidRPr="00A237BD">
        <w:rPr>
          <w:rFonts w:ascii="Times New Roman" w:eastAsia="Arial" w:hAnsi="Times New Roman" w:cs="Times New Roman"/>
          <w:sz w:val="24"/>
          <w:szCs w:val="24"/>
          <w:lang w:eastAsia="pl-PL"/>
        </w:rPr>
        <w:t xml:space="preserve">8 ustawy Prawo zamówień publicznych, realizowanym w trybie przetargu podstawowego </w:t>
      </w:r>
      <w:r w:rsidRPr="00A237BD">
        <w:rPr>
          <w:rFonts w:ascii="Times New Roman" w:eastAsia="Arial" w:hAnsi="Times New Roman" w:cs="Times New Roman"/>
          <w:b/>
          <w:sz w:val="24"/>
          <w:szCs w:val="24"/>
          <w:lang w:eastAsia="pl-PL"/>
        </w:rPr>
        <w:t xml:space="preserve">na zadanie pn. </w:t>
      </w:r>
      <w:r w:rsidRPr="00A237BD">
        <w:rPr>
          <w:rFonts w:ascii="Times New Roman" w:eastAsia="Times New Roman" w:hAnsi="Times New Roman" w:cs="Times New Roman"/>
          <w:b/>
          <w:bCs/>
          <w:sz w:val="24"/>
          <w:szCs w:val="24"/>
          <w:lang w:eastAsia="pl-PL"/>
        </w:rPr>
        <w:t>„Dostawa oleju opałowego do  obiektów  podległych gminie   Zawidz w roku  2024</w:t>
      </w:r>
    </w:p>
    <w:p w:rsidR="00F81063" w:rsidRPr="00A237BD" w:rsidRDefault="00F81063" w:rsidP="00F81063">
      <w:pPr>
        <w:spacing w:after="0" w:line="238" w:lineRule="auto"/>
        <w:ind w:right="100"/>
        <w:jc w:val="both"/>
        <w:rPr>
          <w:rFonts w:ascii="Times New Roman" w:eastAsia="Times New Roman" w:hAnsi="Times New Roman" w:cs="Times New Roman"/>
          <w:b/>
          <w:bCs/>
          <w:sz w:val="24"/>
          <w:szCs w:val="24"/>
          <w:lang w:eastAsia="pl-PL"/>
        </w:rPr>
      </w:pPr>
      <w:r w:rsidRPr="00A237BD">
        <w:rPr>
          <w:rFonts w:ascii="Times New Roman" w:eastAsia="Times New Roman" w:hAnsi="Times New Roman" w:cs="Times New Roman"/>
          <w:b/>
          <w:bCs/>
          <w:sz w:val="24"/>
          <w:szCs w:val="24"/>
          <w:lang w:eastAsia="pl-PL"/>
        </w:rPr>
        <w:t xml:space="preserve">lub  </w:t>
      </w:r>
    </w:p>
    <w:p w:rsidR="00F81063" w:rsidRPr="00A237BD" w:rsidRDefault="00F81063" w:rsidP="00F81063">
      <w:pPr>
        <w:spacing w:after="0" w:line="238" w:lineRule="auto"/>
        <w:ind w:right="100"/>
        <w:jc w:val="both"/>
        <w:rPr>
          <w:rFonts w:ascii="Times New Roman" w:eastAsia="Arial" w:hAnsi="Times New Roman" w:cs="Times New Roman"/>
          <w:b/>
          <w:sz w:val="24"/>
          <w:szCs w:val="24"/>
          <w:lang w:eastAsia="pl-PL"/>
        </w:rPr>
      </w:pPr>
      <w:r w:rsidRPr="00A237BD">
        <w:rPr>
          <w:rFonts w:ascii="Times New Roman" w:eastAsia="Times New Roman" w:hAnsi="Times New Roman" w:cs="Times New Roman"/>
          <w:b/>
          <w:bCs/>
          <w:sz w:val="24"/>
          <w:szCs w:val="24"/>
          <w:lang w:eastAsia="pl-PL"/>
        </w:rPr>
        <w:t>Dostawa  oleju napędowego dla pojazdów gminnych  w  roku  2024</w:t>
      </w:r>
      <w:r w:rsidRPr="00A237BD">
        <w:rPr>
          <w:rFonts w:ascii="Times New Roman" w:eastAsia="Arial" w:hAnsi="Times New Roman" w:cs="Times New Roman"/>
          <w:b/>
          <w:sz w:val="24"/>
          <w:szCs w:val="24"/>
          <w:lang w:eastAsia="pl-PL"/>
        </w:rPr>
        <w:t>„</w:t>
      </w:r>
    </w:p>
    <w:p w:rsidR="00F81063" w:rsidRPr="00A237BD" w:rsidRDefault="00F81063" w:rsidP="00F81063">
      <w:pPr>
        <w:spacing w:after="0" w:line="306"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Nazwa i adres Zamawiającego:</w:t>
      </w:r>
    </w:p>
    <w:p w:rsidR="00F81063" w:rsidRPr="00A237BD" w:rsidRDefault="00F81063" w:rsidP="00F81063">
      <w:pPr>
        <w:spacing w:after="0" w:line="29"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xml:space="preserve">Gmina   Zawidz </w:t>
      </w:r>
    </w:p>
    <w:p w:rsidR="00F81063" w:rsidRPr="00A237BD" w:rsidRDefault="00F81063" w:rsidP="00F81063">
      <w:pPr>
        <w:spacing w:after="0" w:line="26"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t>
      </w:r>
    </w:p>
    <w:p w:rsidR="00F81063" w:rsidRPr="00A237BD" w:rsidRDefault="00F81063" w:rsidP="00F81063">
      <w:pPr>
        <w:spacing w:after="0" w:line="29"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Ul. Mazowiecka 24……………………………………</w:t>
      </w:r>
    </w:p>
    <w:p w:rsidR="00F81063" w:rsidRPr="00A237BD" w:rsidRDefault="00F81063" w:rsidP="00F81063">
      <w:pPr>
        <w:spacing w:after="0" w:line="329"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Dane dotyczące Wykonawcy:</w:t>
      </w: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Firma (nazwa) zgodna z rejestrem w którym wpisany jest Wykonawca ………. …………..</w:t>
      </w: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t>
      </w:r>
    </w:p>
    <w:p w:rsidR="00F81063" w:rsidRPr="00A237BD" w:rsidRDefault="00F81063" w:rsidP="00F81063">
      <w:pPr>
        <w:spacing w:after="0" w:line="11" w:lineRule="exact"/>
        <w:rPr>
          <w:rFonts w:ascii="Times New Roman" w:eastAsia="Times New Roman" w:hAnsi="Times New Roman" w:cs="Times New Roman"/>
          <w:sz w:val="24"/>
          <w:szCs w:val="24"/>
          <w:lang w:eastAsia="pl-PL"/>
        </w:rPr>
      </w:pPr>
    </w:p>
    <w:p w:rsidR="00F81063" w:rsidRPr="00A237BD" w:rsidRDefault="00F81063" w:rsidP="00F81063">
      <w:pPr>
        <w:spacing w:after="0" w:line="250" w:lineRule="auto"/>
        <w:ind w:right="460"/>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Siedziba:……………………………………………………..…………………………………… Nr telefonu/fax:………………………………….……………………………………………….</w:t>
      </w:r>
    </w:p>
    <w:p w:rsidR="00F81063" w:rsidRPr="00A237BD" w:rsidRDefault="00F81063" w:rsidP="00F81063">
      <w:pPr>
        <w:spacing w:after="0" w:line="1" w:lineRule="exact"/>
        <w:rPr>
          <w:rFonts w:ascii="Times New Roman" w:eastAsia="Times New Roman" w:hAnsi="Times New Roman" w:cs="Times New Roman"/>
          <w:sz w:val="24"/>
          <w:szCs w:val="24"/>
          <w:lang w:eastAsia="pl-PL"/>
        </w:rPr>
      </w:pPr>
    </w:p>
    <w:p w:rsidR="00F81063" w:rsidRPr="00A237BD" w:rsidRDefault="00F81063" w:rsidP="00F81063">
      <w:pPr>
        <w:spacing w:after="0" w:line="250" w:lineRule="auto"/>
        <w:ind w:right="120"/>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Nr NIP:……………………………………….……………………………………………………….. Urząd Skarbowy………………………………………………………………………………</w:t>
      </w:r>
    </w:p>
    <w:p w:rsidR="00F81063" w:rsidRPr="00A237BD" w:rsidRDefault="00F81063" w:rsidP="00F81063">
      <w:pPr>
        <w:spacing w:after="0" w:line="231" w:lineRule="auto"/>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Nr REGON:……………………………………….……………………………………………...</w:t>
      </w:r>
    </w:p>
    <w:p w:rsidR="00F81063" w:rsidRPr="00A237BD" w:rsidRDefault="00F81063" w:rsidP="00F81063">
      <w:pPr>
        <w:spacing w:after="0" w:line="11" w:lineRule="exact"/>
        <w:rPr>
          <w:rFonts w:ascii="Times New Roman" w:eastAsia="Times New Roman" w:hAnsi="Times New Roman" w:cs="Times New Roman"/>
          <w:sz w:val="24"/>
          <w:szCs w:val="24"/>
          <w:lang w:eastAsia="pl-PL"/>
        </w:rPr>
      </w:pPr>
    </w:p>
    <w:p w:rsidR="00F81063" w:rsidRPr="00A237BD" w:rsidRDefault="00F81063" w:rsidP="00F81063">
      <w:pPr>
        <w:spacing w:after="0" w:line="257" w:lineRule="auto"/>
        <w:ind w:right="360"/>
        <w:jc w:val="both"/>
        <w:rPr>
          <w:rFonts w:ascii="Times New Roman" w:eastAsia="Arial" w:hAnsi="Times New Roman" w:cs="Times New Roman"/>
          <w:i/>
          <w:sz w:val="24"/>
          <w:szCs w:val="24"/>
          <w:lang w:eastAsia="pl-PL"/>
        </w:rPr>
      </w:pPr>
      <w:r w:rsidRPr="00A237BD">
        <w:rPr>
          <w:rFonts w:ascii="Times New Roman" w:eastAsia="Arial" w:hAnsi="Times New Roman" w:cs="Times New Roman"/>
          <w:i/>
          <w:sz w:val="24"/>
          <w:szCs w:val="24"/>
          <w:lang w:eastAsia="pl-PL"/>
        </w:rPr>
        <w:t>(nazwa (firma) dokładny adres Wykonawcy/Wykonawców; w przypadku składania oferty przez podmioty występujące wspólnie podać nazwy (firmy) i dokładne adresy wszystkich członków konsorcjum).</w:t>
      </w: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335" w:lineRule="exact"/>
        <w:rPr>
          <w:rFonts w:ascii="Times New Roman" w:eastAsia="Times New Roman" w:hAnsi="Times New Roman" w:cs="Times New Roman"/>
          <w:sz w:val="24"/>
          <w:szCs w:val="24"/>
          <w:lang w:eastAsia="pl-PL"/>
        </w:rPr>
      </w:pPr>
    </w:p>
    <w:p w:rsidR="00F81063" w:rsidRPr="00A237BD" w:rsidRDefault="00F81063" w:rsidP="00F81063">
      <w:pPr>
        <w:spacing w:after="0" w:line="255" w:lineRule="auto"/>
        <w:ind w:right="160"/>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Nazwiska osób po stronie Wykonawcy uprawnionych do jego reprezentowania przy sporządzaniu niniejszej oferty:</w:t>
      </w:r>
    </w:p>
    <w:p w:rsidR="00F81063" w:rsidRPr="00A237BD" w:rsidRDefault="00F81063" w:rsidP="00F81063">
      <w:pPr>
        <w:spacing w:after="0" w:line="10"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t>
      </w:r>
    </w:p>
    <w:p w:rsidR="00F81063" w:rsidRPr="00A237BD" w:rsidRDefault="00F81063" w:rsidP="00F81063">
      <w:pPr>
        <w:spacing w:after="0" w:line="331" w:lineRule="exact"/>
        <w:rPr>
          <w:rFonts w:ascii="Times New Roman" w:eastAsia="Times New Roman" w:hAnsi="Times New Roman" w:cs="Times New Roman"/>
          <w:sz w:val="24"/>
          <w:szCs w:val="24"/>
          <w:lang w:eastAsia="pl-PL"/>
        </w:rPr>
      </w:pPr>
    </w:p>
    <w:tbl>
      <w:tblPr>
        <w:tblW w:w="0" w:type="auto"/>
        <w:tblLayout w:type="fixed"/>
        <w:tblCellMar>
          <w:left w:w="0" w:type="dxa"/>
          <w:right w:w="0" w:type="dxa"/>
        </w:tblCellMar>
        <w:tblLook w:val="0000" w:firstRow="0" w:lastRow="0" w:firstColumn="0" w:lastColumn="0" w:noHBand="0" w:noVBand="0"/>
      </w:tblPr>
      <w:tblGrid>
        <w:gridCol w:w="2780"/>
        <w:gridCol w:w="3480"/>
        <w:gridCol w:w="3280"/>
      </w:tblGrid>
      <w:tr w:rsidR="00F81063" w:rsidRPr="00A237BD" w:rsidTr="00B348B5">
        <w:trPr>
          <w:trHeight w:val="276"/>
        </w:trPr>
        <w:tc>
          <w:tcPr>
            <w:tcW w:w="2780" w:type="dxa"/>
            <w:shd w:val="clear" w:color="auto" w:fill="auto"/>
            <w:vAlign w:val="bottom"/>
          </w:tcPr>
          <w:p w:rsidR="00F81063" w:rsidRPr="00A237BD" w:rsidRDefault="00F81063" w:rsidP="00B348B5">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NIP .................................</w:t>
            </w:r>
          </w:p>
        </w:tc>
        <w:tc>
          <w:tcPr>
            <w:tcW w:w="3480" w:type="dxa"/>
            <w:shd w:val="clear" w:color="auto" w:fill="auto"/>
            <w:vAlign w:val="bottom"/>
          </w:tcPr>
          <w:p w:rsidR="00F81063" w:rsidRPr="00A237BD" w:rsidRDefault="00F81063" w:rsidP="00B348B5">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Regon .....................................</w:t>
            </w:r>
          </w:p>
        </w:tc>
        <w:tc>
          <w:tcPr>
            <w:tcW w:w="3280" w:type="dxa"/>
            <w:shd w:val="clear" w:color="auto" w:fill="auto"/>
            <w:vAlign w:val="bottom"/>
          </w:tcPr>
          <w:p w:rsidR="00F81063" w:rsidRPr="00A237BD" w:rsidRDefault="00F81063" w:rsidP="00B348B5">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Tel .........................................</w:t>
            </w:r>
          </w:p>
        </w:tc>
      </w:tr>
      <w:tr w:rsidR="00F81063" w:rsidRPr="00A237BD" w:rsidTr="00B348B5">
        <w:trPr>
          <w:trHeight w:val="608"/>
        </w:trPr>
        <w:tc>
          <w:tcPr>
            <w:tcW w:w="2780" w:type="dxa"/>
            <w:shd w:val="clear" w:color="auto" w:fill="auto"/>
            <w:vAlign w:val="bottom"/>
          </w:tcPr>
          <w:p w:rsidR="00F81063" w:rsidRPr="00A237BD" w:rsidRDefault="00F81063" w:rsidP="00B348B5">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Fax .................................</w:t>
            </w:r>
          </w:p>
        </w:tc>
        <w:tc>
          <w:tcPr>
            <w:tcW w:w="3480" w:type="dxa"/>
            <w:shd w:val="clear" w:color="auto" w:fill="auto"/>
            <w:vAlign w:val="bottom"/>
          </w:tcPr>
          <w:p w:rsidR="00F81063" w:rsidRPr="00A237BD" w:rsidRDefault="00F81063" w:rsidP="00B348B5">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e-mail …..................................</w:t>
            </w:r>
          </w:p>
        </w:tc>
        <w:tc>
          <w:tcPr>
            <w:tcW w:w="3280" w:type="dxa"/>
            <w:shd w:val="clear" w:color="auto" w:fill="auto"/>
            <w:vAlign w:val="bottom"/>
          </w:tcPr>
          <w:p w:rsidR="00F81063" w:rsidRPr="00A237BD" w:rsidRDefault="00F81063" w:rsidP="00B348B5">
            <w:pPr>
              <w:spacing w:after="0" w:line="0" w:lineRule="atLeast"/>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www .......................................</w:t>
            </w:r>
          </w:p>
        </w:tc>
      </w:tr>
    </w:tbl>
    <w:p w:rsidR="00F81063" w:rsidRPr="00A237BD" w:rsidRDefault="00F81063" w:rsidP="00F81063">
      <w:pPr>
        <w:spacing w:after="0" w:line="342" w:lineRule="exact"/>
        <w:rPr>
          <w:rFonts w:ascii="Times New Roman" w:eastAsia="Times New Roman" w:hAnsi="Times New Roman" w:cs="Times New Roman"/>
          <w:sz w:val="24"/>
          <w:szCs w:val="24"/>
          <w:lang w:eastAsia="pl-PL"/>
        </w:rPr>
      </w:pPr>
    </w:p>
    <w:p w:rsidR="00F81063" w:rsidRPr="00A237BD" w:rsidRDefault="00F81063" w:rsidP="00F81063">
      <w:pPr>
        <w:spacing w:after="0" w:line="255" w:lineRule="auto"/>
        <w:ind w:right="260"/>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Oferujemy wykonanie przedmiotu zamówienia pn.: „Dostawa oleju opałowego dla obiektów podległych  gminie   Zawidz  ,/lub   Dostawa oleju napędowego dla pojazdów gminnych  w roku  2023/ w zakresie, w terminie i na zasadach w Specyfikacji Istotnych Warunków Zamówienia, oferując w zakresie wskazanych przez Zamawiającego kryteriów wyboru oferty następujące warunki:</w:t>
      </w: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252"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Kryterium nr 1 Cena</w:t>
      </w:r>
    </w:p>
    <w:p w:rsidR="00F81063" w:rsidRPr="00A237BD" w:rsidRDefault="00F81063" w:rsidP="00F81063">
      <w:pPr>
        <w:spacing w:after="0" w:line="38" w:lineRule="exact"/>
        <w:rPr>
          <w:rFonts w:ascii="Times New Roman" w:eastAsia="Times New Roman" w:hAnsi="Times New Roman" w:cs="Times New Roman"/>
          <w:sz w:val="24"/>
          <w:szCs w:val="24"/>
          <w:lang w:eastAsia="pl-PL"/>
        </w:rPr>
      </w:pPr>
    </w:p>
    <w:p w:rsidR="00F81063" w:rsidRPr="00A237BD" w:rsidRDefault="00F81063" w:rsidP="00F81063">
      <w:pPr>
        <w:spacing w:after="0" w:line="261" w:lineRule="auto"/>
        <w:ind w:right="100"/>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lastRenderedPageBreak/>
        <w:t xml:space="preserve">Cena ofertowa za 1 litr oleju opałowego lekkiego / lub oleju napędowego /na dzień  wyceny  do  przetargu: </w:t>
      </w:r>
      <w:r w:rsidRPr="00A237BD">
        <w:rPr>
          <w:rFonts w:ascii="Times New Roman" w:eastAsia="Arial" w:hAnsi="Times New Roman" w:cs="Times New Roman"/>
          <w:b/>
          <w:sz w:val="24"/>
          <w:szCs w:val="24"/>
          <w:lang w:eastAsia="pl-PL"/>
        </w:rPr>
        <w:t xml:space="preserve">….…… zł (słownie:……………………………………………………………………….………….……zł.), </w:t>
      </w:r>
      <w:r w:rsidRPr="00A237BD">
        <w:rPr>
          <w:rFonts w:ascii="Times New Roman" w:eastAsia="Arial" w:hAnsi="Times New Roman" w:cs="Times New Roman"/>
          <w:sz w:val="24"/>
          <w:szCs w:val="24"/>
          <w:lang w:eastAsia="pl-PL"/>
        </w:rPr>
        <w:t>w tym wartość netto:………………………….……………..…………………zł oraz podatek od towarów i usług (VAT ) w stawce obowiązującej na dzień składania oferty w wysokości ……% tj. ……………….…… zł, zgodnie z wyliczeniem w poniższej tabeli:</w:t>
      </w:r>
    </w:p>
    <w:tbl>
      <w:tblPr>
        <w:tblW w:w="0" w:type="auto"/>
        <w:tblInd w:w="10" w:type="dxa"/>
        <w:tblLayout w:type="fixed"/>
        <w:tblCellMar>
          <w:left w:w="0" w:type="dxa"/>
          <w:right w:w="0" w:type="dxa"/>
        </w:tblCellMar>
        <w:tblLook w:val="0000" w:firstRow="0" w:lastRow="0" w:firstColumn="0" w:lastColumn="0" w:noHBand="0" w:noVBand="0"/>
      </w:tblPr>
      <w:tblGrid>
        <w:gridCol w:w="520"/>
        <w:gridCol w:w="1180"/>
        <w:gridCol w:w="1280"/>
        <w:gridCol w:w="1300"/>
        <w:gridCol w:w="1280"/>
        <w:gridCol w:w="1360"/>
        <w:gridCol w:w="1200"/>
        <w:gridCol w:w="1440"/>
      </w:tblGrid>
      <w:tr w:rsidR="00F81063" w:rsidRPr="00A237BD" w:rsidTr="00B348B5">
        <w:trPr>
          <w:trHeight w:val="219"/>
        </w:trPr>
        <w:tc>
          <w:tcPr>
            <w:tcW w:w="520" w:type="dxa"/>
            <w:tcBorders>
              <w:top w:val="single" w:sz="8" w:space="0" w:color="auto"/>
              <w:left w:val="single" w:sz="8" w:space="0" w:color="auto"/>
              <w:right w:val="single" w:sz="8" w:space="0" w:color="auto"/>
            </w:tcBorders>
            <w:shd w:val="clear" w:color="auto" w:fill="auto"/>
            <w:vAlign w:val="bottom"/>
          </w:tcPr>
          <w:p w:rsidR="00F81063" w:rsidRPr="00A237BD" w:rsidRDefault="00F81063" w:rsidP="00B348B5">
            <w:pPr>
              <w:spacing w:after="0" w:line="218" w:lineRule="exact"/>
              <w:rPr>
                <w:rFonts w:ascii="Times New Roman" w:eastAsia="Arial" w:hAnsi="Times New Roman" w:cs="Times New Roman"/>
                <w:sz w:val="24"/>
                <w:szCs w:val="24"/>
                <w:lang w:eastAsia="pl-PL"/>
              </w:rPr>
            </w:pPr>
            <w:bookmarkStart w:id="0" w:name="page16"/>
            <w:bookmarkEnd w:id="0"/>
            <w:r w:rsidRPr="00A237BD">
              <w:rPr>
                <w:rFonts w:ascii="Times New Roman" w:eastAsia="Arial" w:hAnsi="Times New Roman" w:cs="Times New Roman"/>
                <w:sz w:val="24"/>
                <w:szCs w:val="24"/>
                <w:lang w:eastAsia="pl-PL"/>
              </w:rPr>
              <w:t>l.p.</w:t>
            </w:r>
          </w:p>
        </w:tc>
        <w:tc>
          <w:tcPr>
            <w:tcW w:w="1180" w:type="dxa"/>
            <w:tcBorders>
              <w:top w:val="single" w:sz="8" w:space="0" w:color="auto"/>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8"/>
                <w:sz w:val="24"/>
                <w:szCs w:val="24"/>
                <w:lang w:eastAsia="pl-PL"/>
              </w:rPr>
            </w:pPr>
            <w:r w:rsidRPr="00A237BD">
              <w:rPr>
                <w:rFonts w:ascii="Times New Roman" w:eastAsia="Arial" w:hAnsi="Times New Roman" w:cs="Times New Roman"/>
                <w:w w:val="98"/>
                <w:sz w:val="24"/>
                <w:szCs w:val="24"/>
                <w:lang w:eastAsia="pl-PL"/>
              </w:rPr>
              <w:t>Przedmiot</w:t>
            </w:r>
          </w:p>
        </w:tc>
        <w:tc>
          <w:tcPr>
            <w:tcW w:w="1280" w:type="dxa"/>
            <w:tcBorders>
              <w:top w:val="single" w:sz="8" w:space="0" w:color="auto"/>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8"/>
                <w:sz w:val="24"/>
                <w:szCs w:val="24"/>
                <w:lang w:eastAsia="pl-PL"/>
              </w:rPr>
            </w:pPr>
            <w:r w:rsidRPr="00A237BD">
              <w:rPr>
                <w:rFonts w:ascii="Times New Roman" w:eastAsia="Arial" w:hAnsi="Times New Roman" w:cs="Times New Roman"/>
                <w:w w:val="98"/>
                <w:sz w:val="24"/>
                <w:szCs w:val="24"/>
                <w:lang w:eastAsia="pl-PL"/>
              </w:rPr>
              <w:t>Szacowana</w:t>
            </w:r>
          </w:p>
        </w:tc>
        <w:tc>
          <w:tcPr>
            <w:tcW w:w="1300" w:type="dxa"/>
            <w:tcBorders>
              <w:top w:val="single" w:sz="8" w:space="0" w:color="auto"/>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7"/>
                <w:sz w:val="24"/>
                <w:szCs w:val="24"/>
                <w:lang w:eastAsia="pl-PL"/>
              </w:rPr>
            </w:pPr>
            <w:r w:rsidRPr="00A237BD">
              <w:rPr>
                <w:rFonts w:ascii="Times New Roman" w:eastAsia="Arial" w:hAnsi="Times New Roman" w:cs="Times New Roman"/>
                <w:w w:val="97"/>
                <w:sz w:val="24"/>
                <w:szCs w:val="24"/>
                <w:lang w:eastAsia="pl-PL"/>
              </w:rPr>
              <w:t>Cena</w:t>
            </w:r>
          </w:p>
        </w:tc>
        <w:tc>
          <w:tcPr>
            <w:tcW w:w="1280" w:type="dxa"/>
            <w:tcBorders>
              <w:top w:val="single" w:sz="8" w:space="0" w:color="auto"/>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Oferowana</w:t>
            </w:r>
          </w:p>
        </w:tc>
        <w:tc>
          <w:tcPr>
            <w:tcW w:w="1360" w:type="dxa"/>
            <w:tcBorders>
              <w:top w:val="single" w:sz="8" w:space="0" w:color="auto"/>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Cena netto</w:t>
            </w:r>
          </w:p>
        </w:tc>
        <w:tc>
          <w:tcPr>
            <w:tcW w:w="1200" w:type="dxa"/>
            <w:tcBorders>
              <w:top w:val="single" w:sz="8" w:space="0" w:color="auto"/>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Wartość</w:t>
            </w:r>
          </w:p>
        </w:tc>
        <w:tc>
          <w:tcPr>
            <w:tcW w:w="1440" w:type="dxa"/>
            <w:tcBorders>
              <w:top w:val="single" w:sz="8" w:space="0" w:color="auto"/>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b/>
                <w:w w:val="98"/>
                <w:sz w:val="24"/>
                <w:szCs w:val="24"/>
                <w:lang w:eastAsia="pl-PL"/>
              </w:rPr>
            </w:pPr>
            <w:r w:rsidRPr="00A237BD">
              <w:rPr>
                <w:rFonts w:ascii="Times New Roman" w:eastAsia="Arial" w:hAnsi="Times New Roman" w:cs="Times New Roman"/>
                <w:b/>
                <w:w w:val="98"/>
                <w:sz w:val="24"/>
                <w:szCs w:val="24"/>
                <w:lang w:eastAsia="pl-PL"/>
              </w:rPr>
              <w:t>Oferowana</w:t>
            </w:r>
          </w:p>
        </w:tc>
      </w:tr>
      <w:tr w:rsidR="00F81063" w:rsidRPr="00A237BD" w:rsidTr="00B348B5">
        <w:trPr>
          <w:trHeight w:val="202"/>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201"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zamówienia</w:t>
            </w:r>
          </w:p>
        </w:tc>
        <w:tc>
          <w:tcPr>
            <w:tcW w:w="1280" w:type="dxa"/>
            <w:tcBorders>
              <w:right w:val="single" w:sz="8" w:space="0" w:color="auto"/>
            </w:tcBorders>
            <w:shd w:val="clear" w:color="auto" w:fill="auto"/>
            <w:vAlign w:val="bottom"/>
          </w:tcPr>
          <w:p w:rsidR="00F81063" w:rsidRPr="00A237BD" w:rsidRDefault="00F81063" w:rsidP="00B348B5">
            <w:pPr>
              <w:spacing w:after="0" w:line="201"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ilość  w</w:t>
            </w:r>
          </w:p>
        </w:tc>
        <w:tc>
          <w:tcPr>
            <w:tcW w:w="1300" w:type="dxa"/>
            <w:tcBorders>
              <w:right w:val="single" w:sz="8" w:space="0" w:color="auto"/>
            </w:tcBorders>
            <w:shd w:val="clear" w:color="auto" w:fill="auto"/>
            <w:vAlign w:val="bottom"/>
          </w:tcPr>
          <w:p w:rsidR="00F81063" w:rsidRPr="00A237BD" w:rsidRDefault="00F81063" w:rsidP="00B348B5">
            <w:pPr>
              <w:spacing w:after="0" w:line="201"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jednostkowa</w:t>
            </w:r>
          </w:p>
        </w:tc>
        <w:tc>
          <w:tcPr>
            <w:tcW w:w="1280" w:type="dxa"/>
            <w:tcBorders>
              <w:right w:val="single" w:sz="8" w:space="0" w:color="auto"/>
            </w:tcBorders>
            <w:shd w:val="clear" w:color="auto" w:fill="auto"/>
            <w:vAlign w:val="bottom"/>
          </w:tcPr>
          <w:p w:rsidR="00F81063" w:rsidRPr="00A237BD" w:rsidRDefault="00F81063" w:rsidP="00B348B5">
            <w:pPr>
              <w:spacing w:after="0" w:line="201"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przez</w:t>
            </w:r>
          </w:p>
        </w:tc>
        <w:tc>
          <w:tcPr>
            <w:tcW w:w="1360" w:type="dxa"/>
            <w:tcBorders>
              <w:right w:val="single" w:sz="8" w:space="0" w:color="auto"/>
            </w:tcBorders>
            <w:shd w:val="clear" w:color="auto" w:fill="auto"/>
            <w:vAlign w:val="bottom"/>
          </w:tcPr>
          <w:p w:rsidR="00F81063" w:rsidRPr="00A237BD" w:rsidRDefault="00F81063" w:rsidP="00B348B5">
            <w:pPr>
              <w:spacing w:after="0" w:line="201" w:lineRule="exact"/>
              <w:jc w:val="center"/>
              <w:rPr>
                <w:rFonts w:ascii="Times New Roman" w:eastAsia="Arial" w:hAnsi="Times New Roman" w:cs="Times New Roman"/>
                <w:w w:val="98"/>
                <w:sz w:val="24"/>
                <w:szCs w:val="24"/>
                <w:lang w:eastAsia="pl-PL"/>
              </w:rPr>
            </w:pPr>
            <w:r w:rsidRPr="00A237BD">
              <w:rPr>
                <w:rFonts w:ascii="Times New Roman" w:eastAsia="Arial" w:hAnsi="Times New Roman" w:cs="Times New Roman"/>
                <w:w w:val="98"/>
                <w:sz w:val="24"/>
                <w:szCs w:val="24"/>
                <w:lang w:eastAsia="pl-PL"/>
              </w:rPr>
              <w:t>1 litra oleju</w:t>
            </w:r>
          </w:p>
        </w:tc>
        <w:tc>
          <w:tcPr>
            <w:tcW w:w="1200" w:type="dxa"/>
            <w:tcBorders>
              <w:right w:val="single" w:sz="8" w:space="0" w:color="auto"/>
            </w:tcBorders>
            <w:shd w:val="clear" w:color="auto" w:fill="auto"/>
            <w:vAlign w:val="bottom"/>
          </w:tcPr>
          <w:p w:rsidR="00F81063" w:rsidRPr="00A237BD" w:rsidRDefault="00F81063" w:rsidP="00B348B5">
            <w:pPr>
              <w:spacing w:after="0" w:line="201"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podatku</w:t>
            </w:r>
          </w:p>
        </w:tc>
        <w:tc>
          <w:tcPr>
            <w:tcW w:w="1440" w:type="dxa"/>
            <w:tcBorders>
              <w:right w:val="single" w:sz="8" w:space="0" w:color="auto"/>
            </w:tcBorders>
            <w:shd w:val="clear" w:color="auto" w:fill="auto"/>
            <w:vAlign w:val="bottom"/>
          </w:tcPr>
          <w:p w:rsidR="00F81063" w:rsidRPr="00A237BD" w:rsidRDefault="00F81063" w:rsidP="00B348B5">
            <w:pPr>
              <w:spacing w:after="0" w:line="197" w:lineRule="exact"/>
              <w:jc w:val="center"/>
              <w:rPr>
                <w:rFonts w:ascii="Times New Roman" w:eastAsia="Arial" w:hAnsi="Times New Roman" w:cs="Times New Roman"/>
                <w:b/>
                <w:w w:val="99"/>
                <w:sz w:val="24"/>
                <w:szCs w:val="24"/>
                <w:lang w:eastAsia="pl-PL"/>
              </w:rPr>
            </w:pPr>
            <w:r w:rsidRPr="00A237BD">
              <w:rPr>
                <w:rFonts w:ascii="Times New Roman" w:eastAsia="Arial" w:hAnsi="Times New Roman" w:cs="Times New Roman"/>
                <w:b/>
                <w:w w:val="99"/>
                <w:sz w:val="24"/>
                <w:szCs w:val="24"/>
                <w:lang w:eastAsia="pl-PL"/>
              </w:rPr>
              <w:t>przez</w:t>
            </w:r>
          </w:p>
        </w:tc>
      </w:tr>
      <w:tr w:rsidR="00F81063" w:rsidRPr="00A237BD" w:rsidTr="00B348B5">
        <w:trPr>
          <w:trHeight w:val="209"/>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okresie</w:t>
            </w:r>
          </w:p>
        </w:tc>
        <w:tc>
          <w:tcPr>
            <w:tcW w:w="130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8"/>
                <w:sz w:val="24"/>
                <w:szCs w:val="24"/>
                <w:lang w:eastAsia="pl-PL"/>
              </w:rPr>
            </w:pPr>
            <w:r w:rsidRPr="00A237BD">
              <w:rPr>
                <w:rFonts w:ascii="Times New Roman" w:eastAsia="Arial" w:hAnsi="Times New Roman" w:cs="Times New Roman"/>
                <w:w w:val="98"/>
                <w:sz w:val="24"/>
                <w:szCs w:val="24"/>
                <w:lang w:eastAsia="pl-PL"/>
              </w:rPr>
              <w:t>netto za 1 litr</w:t>
            </w: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8"/>
                <w:sz w:val="24"/>
                <w:szCs w:val="24"/>
                <w:lang w:eastAsia="pl-PL"/>
              </w:rPr>
            </w:pPr>
            <w:r w:rsidRPr="00A237BD">
              <w:rPr>
                <w:rFonts w:ascii="Times New Roman" w:eastAsia="Arial" w:hAnsi="Times New Roman" w:cs="Times New Roman"/>
                <w:w w:val="98"/>
                <w:sz w:val="24"/>
                <w:szCs w:val="24"/>
                <w:lang w:eastAsia="pl-PL"/>
              </w:rPr>
              <w:t>Wykonawcę</w:t>
            </w:r>
          </w:p>
        </w:tc>
        <w:tc>
          <w:tcPr>
            <w:tcW w:w="136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8"/>
                <w:sz w:val="24"/>
                <w:szCs w:val="24"/>
                <w:lang w:eastAsia="pl-PL"/>
              </w:rPr>
            </w:pPr>
            <w:r w:rsidRPr="00A237BD">
              <w:rPr>
                <w:rFonts w:ascii="Times New Roman" w:eastAsia="Arial" w:hAnsi="Times New Roman" w:cs="Times New Roman"/>
                <w:w w:val="98"/>
                <w:sz w:val="24"/>
                <w:szCs w:val="24"/>
                <w:lang w:eastAsia="pl-PL"/>
              </w:rPr>
              <w:t>opałowego/napędowego/</w:t>
            </w:r>
          </w:p>
        </w:tc>
        <w:tc>
          <w:tcPr>
            <w:tcW w:w="120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VAT</w:t>
            </w:r>
          </w:p>
        </w:tc>
        <w:tc>
          <w:tcPr>
            <w:tcW w:w="1440" w:type="dxa"/>
            <w:tcBorders>
              <w:right w:val="single" w:sz="8" w:space="0" w:color="auto"/>
            </w:tcBorders>
            <w:shd w:val="clear" w:color="auto" w:fill="auto"/>
            <w:vAlign w:val="bottom"/>
          </w:tcPr>
          <w:p w:rsidR="00F81063" w:rsidRPr="00A237BD" w:rsidRDefault="00F81063" w:rsidP="00B348B5">
            <w:pPr>
              <w:spacing w:after="0" w:line="204" w:lineRule="exact"/>
              <w:jc w:val="center"/>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Wykonawcę</w:t>
            </w:r>
          </w:p>
        </w:tc>
      </w:tr>
      <w:tr w:rsidR="00F81063" w:rsidRPr="00A237BD" w:rsidTr="00B348B5">
        <w:trPr>
          <w:trHeight w:val="206"/>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zamówienia</w:t>
            </w:r>
          </w:p>
        </w:tc>
        <w:tc>
          <w:tcPr>
            <w:tcW w:w="130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oleju</w:t>
            </w: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zamówienia</w:t>
            </w:r>
          </w:p>
        </w:tc>
        <w:tc>
          <w:tcPr>
            <w:tcW w:w="136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wraz z</w:t>
            </w: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201" w:lineRule="exact"/>
              <w:jc w:val="center"/>
              <w:rPr>
                <w:rFonts w:ascii="Times New Roman" w:eastAsia="Arial" w:hAnsi="Times New Roman" w:cs="Times New Roman"/>
                <w:b/>
                <w:w w:val="99"/>
                <w:sz w:val="24"/>
                <w:szCs w:val="24"/>
                <w:lang w:eastAsia="pl-PL"/>
              </w:rPr>
            </w:pPr>
            <w:r w:rsidRPr="00A237BD">
              <w:rPr>
                <w:rFonts w:ascii="Times New Roman" w:eastAsia="Arial" w:hAnsi="Times New Roman" w:cs="Times New Roman"/>
                <w:b/>
                <w:w w:val="99"/>
                <w:sz w:val="24"/>
                <w:szCs w:val="24"/>
                <w:lang w:eastAsia="pl-PL"/>
              </w:rPr>
              <w:t>cena brutto</w:t>
            </w:r>
          </w:p>
        </w:tc>
      </w:tr>
      <w:tr w:rsidR="00F81063" w:rsidRPr="00A237BD" w:rsidTr="00B348B5">
        <w:trPr>
          <w:trHeight w:val="206"/>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w litrach</w:t>
            </w:r>
          </w:p>
        </w:tc>
        <w:tc>
          <w:tcPr>
            <w:tcW w:w="130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8"/>
                <w:sz w:val="24"/>
                <w:szCs w:val="24"/>
                <w:lang w:eastAsia="pl-PL"/>
              </w:rPr>
            </w:pPr>
            <w:r w:rsidRPr="00A237BD">
              <w:rPr>
                <w:rFonts w:ascii="Times New Roman" w:eastAsia="Arial" w:hAnsi="Times New Roman" w:cs="Times New Roman"/>
                <w:w w:val="98"/>
                <w:sz w:val="24"/>
                <w:szCs w:val="24"/>
                <w:lang w:eastAsia="pl-PL"/>
              </w:rPr>
              <w:t>opałowego/napędowego/</w:t>
            </w: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stawka</w:t>
            </w:r>
          </w:p>
        </w:tc>
        <w:tc>
          <w:tcPr>
            <w:tcW w:w="1360" w:type="dxa"/>
            <w:tcBorders>
              <w:right w:val="single" w:sz="8" w:space="0" w:color="auto"/>
            </w:tcBorders>
            <w:shd w:val="clear" w:color="auto" w:fill="auto"/>
            <w:vAlign w:val="bottom"/>
          </w:tcPr>
          <w:p w:rsidR="00F81063" w:rsidRPr="00A237BD" w:rsidRDefault="00F81063" w:rsidP="00B348B5">
            <w:pPr>
              <w:spacing w:after="0" w:line="206" w:lineRule="exac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marżą/upustem</w:t>
            </w: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201" w:lineRule="exact"/>
              <w:jc w:val="center"/>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1 litra oleju</w:t>
            </w:r>
          </w:p>
        </w:tc>
      </w:tr>
      <w:tr w:rsidR="00F81063" w:rsidRPr="00A237BD" w:rsidTr="00B348B5">
        <w:trPr>
          <w:trHeight w:val="206"/>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(+/- 10 %)</w:t>
            </w:r>
          </w:p>
        </w:tc>
        <w:tc>
          <w:tcPr>
            <w:tcW w:w="130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producenta w</w:t>
            </w: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7"/>
                <w:sz w:val="24"/>
                <w:szCs w:val="24"/>
                <w:lang w:eastAsia="pl-PL"/>
              </w:rPr>
            </w:pPr>
            <w:r w:rsidRPr="00A237BD">
              <w:rPr>
                <w:rFonts w:ascii="Times New Roman" w:eastAsia="Arial" w:hAnsi="Times New Roman" w:cs="Times New Roman"/>
                <w:w w:val="97"/>
                <w:sz w:val="24"/>
                <w:szCs w:val="24"/>
                <w:lang w:eastAsia="pl-PL"/>
              </w:rPr>
              <w:t>kwotowa</w:t>
            </w:r>
          </w:p>
        </w:tc>
        <w:tc>
          <w:tcPr>
            <w:tcW w:w="136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3"/>
                <w:sz w:val="24"/>
                <w:szCs w:val="24"/>
                <w:lang w:eastAsia="pl-PL"/>
              </w:rPr>
            </w:pP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201" w:lineRule="exact"/>
              <w:jc w:val="center"/>
              <w:rPr>
                <w:rFonts w:ascii="Times New Roman" w:eastAsia="Arial" w:hAnsi="Times New Roman" w:cs="Times New Roman"/>
                <w:b/>
                <w:w w:val="99"/>
                <w:sz w:val="24"/>
                <w:szCs w:val="24"/>
                <w:lang w:eastAsia="pl-PL"/>
              </w:rPr>
            </w:pPr>
            <w:r w:rsidRPr="00A237BD">
              <w:rPr>
                <w:rFonts w:ascii="Times New Roman" w:eastAsia="Arial" w:hAnsi="Times New Roman" w:cs="Times New Roman"/>
                <w:b/>
                <w:w w:val="99"/>
                <w:sz w:val="24"/>
                <w:szCs w:val="24"/>
                <w:lang w:eastAsia="pl-PL"/>
              </w:rPr>
              <w:t>opałowego/ napędowego/</w:t>
            </w:r>
          </w:p>
        </w:tc>
      </w:tr>
      <w:tr w:rsidR="00F81063" w:rsidRPr="00A237BD" w:rsidTr="00B348B5">
        <w:trPr>
          <w:trHeight w:val="209"/>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0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6"/>
                <w:sz w:val="24"/>
                <w:szCs w:val="24"/>
                <w:lang w:eastAsia="pl-PL"/>
              </w:rPr>
            </w:pPr>
            <w:r w:rsidRPr="00A237BD">
              <w:rPr>
                <w:rFonts w:ascii="Times New Roman" w:eastAsia="Arial" w:hAnsi="Times New Roman" w:cs="Times New Roman"/>
                <w:w w:val="96"/>
                <w:sz w:val="24"/>
                <w:szCs w:val="24"/>
                <w:lang w:eastAsia="pl-PL"/>
              </w:rPr>
              <w:t>zł z</w:t>
            </w: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marży lub</w:t>
            </w:r>
          </w:p>
        </w:tc>
        <w:tc>
          <w:tcPr>
            <w:tcW w:w="136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Wykonawcy</w:t>
            </w: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204" w:lineRule="exact"/>
              <w:jc w:val="center"/>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wraz z</w:t>
            </w:r>
          </w:p>
        </w:tc>
      </w:tr>
      <w:tr w:rsidR="00F81063" w:rsidRPr="00A237BD" w:rsidTr="00B348B5">
        <w:trPr>
          <w:trHeight w:val="206"/>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00" w:type="dxa"/>
            <w:tcBorders>
              <w:right w:val="single" w:sz="8" w:space="0" w:color="auto"/>
            </w:tcBorders>
            <w:shd w:val="clear" w:color="auto" w:fill="auto"/>
            <w:vAlign w:val="bottom"/>
          </w:tcPr>
          <w:p w:rsidR="00F81063" w:rsidRPr="00A237BD" w:rsidRDefault="00F81063" w:rsidP="00F81063">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xml:space="preserve">dnia </w:t>
            </w:r>
            <w:r>
              <w:rPr>
                <w:rFonts w:ascii="Times New Roman" w:eastAsia="Arial" w:hAnsi="Times New Roman" w:cs="Times New Roman"/>
                <w:b/>
                <w:sz w:val="24"/>
                <w:szCs w:val="24"/>
                <w:lang w:eastAsia="pl-PL"/>
              </w:rPr>
              <w:t>06.12</w:t>
            </w:r>
            <w:r w:rsidRPr="00A237BD">
              <w:rPr>
                <w:rFonts w:ascii="Times New Roman" w:eastAsia="Arial" w:hAnsi="Times New Roman" w:cs="Times New Roman"/>
                <w:b/>
                <w:sz w:val="24"/>
                <w:szCs w:val="24"/>
                <w:lang w:eastAsia="pl-PL"/>
              </w:rPr>
              <w:t>.2023</w:t>
            </w: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upustu dla</w:t>
            </w:r>
          </w:p>
        </w:tc>
        <w:tc>
          <w:tcPr>
            <w:tcW w:w="136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zamówienia w</w:t>
            </w: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201" w:lineRule="exact"/>
              <w:jc w:val="center"/>
              <w:rPr>
                <w:rFonts w:ascii="Times New Roman" w:eastAsia="Arial" w:hAnsi="Times New Roman" w:cs="Times New Roman"/>
                <w:b/>
                <w:w w:val="99"/>
                <w:sz w:val="24"/>
                <w:szCs w:val="24"/>
                <w:lang w:eastAsia="pl-PL"/>
              </w:rPr>
            </w:pPr>
            <w:r w:rsidRPr="00A237BD">
              <w:rPr>
                <w:rFonts w:ascii="Times New Roman" w:eastAsia="Arial" w:hAnsi="Times New Roman" w:cs="Times New Roman"/>
                <w:b/>
                <w:w w:val="99"/>
                <w:sz w:val="24"/>
                <w:szCs w:val="24"/>
                <w:lang w:eastAsia="pl-PL"/>
              </w:rPr>
              <w:t>marżą/      upustem</w:t>
            </w:r>
          </w:p>
        </w:tc>
      </w:tr>
      <w:tr w:rsidR="00F81063" w:rsidRPr="00A237BD" w:rsidTr="00B348B5">
        <w:trPr>
          <w:trHeight w:val="206"/>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0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(wg. strony</w:t>
            </w: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każdego 1</w:t>
            </w:r>
          </w:p>
        </w:tc>
        <w:tc>
          <w:tcPr>
            <w:tcW w:w="136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zł</w:t>
            </w: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201" w:lineRule="exact"/>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 xml:space="preserve">  w zł</w:t>
            </w:r>
          </w:p>
        </w:tc>
      </w:tr>
      <w:tr w:rsidR="00F81063" w:rsidRPr="00A237BD" w:rsidTr="00B348B5">
        <w:trPr>
          <w:trHeight w:val="206"/>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0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internetowej</w:t>
            </w: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litra oleju</w:t>
            </w:r>
          </w:p>
        </w:tc>
        <w:tc>
          <w:tcPr>
            <w:tcW w:w="136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(kol. 4 + kol.5)</w:t>
            </w: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201" w:lineRule="exact"/>
              <w:jc w:val="center"/>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(kol. 6 + kol 7)</w:t>
            </w:r>
          </w:p>
        </w:tc>
      </w:tr>
      <w:tr w:rsidR="00F81063" w:rsidRPr="00A237BD" w:rsidTr="00B348B5">
        <w:trPr>
          <w:trHeight w:val="209"/>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0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producenta)</w:t>
            </w: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opałowego/ napędowego/</w:t>
            </w:r>
          </w:p>
        </w:tc>
        <w:tc>
          <w:tcPr>
            <w:tcW w:w="136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r>
      <w:tr w:rsidR="00F81063" w:rsidRPr="00A237BD" w:rsidTr="00B348B5">
        <w:trPr>
          <w:trHeight w:val="206"/>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w w:val="98"/>
                <w:sz w:val="24"/>
                <w:szCs w:val="24"/>
                <w:lang w:eastAsia="pl-PL"/>
              </w:rPr>
            </w:pPr>
            <w:r w:rsidRPr="00A237BD">
              <w:rPr>
                <w:rFonts w:ascii="Times New Roman" w:eastAsia="Arial" w:hAnsi="Times New Roman" w:cs="Times New Roman"/>
                <w:w w:val="98"/>
                <w:sz w:val="24"/>
                <w:szCs w:val="24"/>
                <w:lang w:eastAsia="pl-PL"/>
              </w:rPr>
              <w:t>netto (zł), w</w:t>
            </w:r>
          </w:p>
        </w:tc>
        <w:tc>
          <w:tcPr>
            <w:tcW w:w="136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r>
      <w:tr w:rsidR="00F81063" w:rsidRPr="00A237BD" w:rsidTr="00B348B5">
        <w:trPr>
          <w:trHeight w:val="206"/>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wysokości</w:t>
            </w:r>
          </w:p>
        </w:tc>
        <w:tc>
          <w:tcPr>
            <w:tcW w:w="136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r>
      <w:tr w:rsidR="00F81063" w:rsidRPr="00A237BD" w:rsidTr="00B348B5">
        <w:trPr>
          <w:trHeight w:val="206"/>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206" w:lineRule="exact"/>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w:t>
            </w:r>
          </w:p>
        </w:tc>
        <w:tc>
          <w:tcPr>
            <w:tcW w:w="136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r>
      <w:tr w:rsidR="00F81063" w:rsidRPr="00A237BD" w:rsidTr="00B348B5">
        <w:trPr>
          <w:trHeight w:val="210"/>
        </w:trPr>
        <w:tc>
          <w:tcPr>
            <w:tcW w:w="520" w:type="dxa"/>
            <w:tcBorders>
              <w:left w:val="single" w:sz="8" w:space="0" w:color="auto"/>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0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bottom w:val="single" w:sz="8" w:space="0" w:color="auto"/>
              <w:right w:val="single" w:sz="8" w:space="0" w:color="auto"/>
            </w:tcBorders>
            <w:shd w:val="clear" w:color="auto" w:fill="auto"/>
            <w:vAlign w:val="bottom"/>
          </w:tcPr>
          <w:p w:rsidR="00F81063" w:rsidRPr="00A237BD" w:rsidRDefault="00F81063" w:rsidP="00B348B5">
            <w:pPr>
              <w:spacing w:after="0" w:line="206" w:lineRule="exact"/>
              <w:rPr>
                <w:rFonts w:ascii="Times New Roman" w:eastAsia="Arial" w:hAnsi="Times New Roman" w:cs="Times New Roman"/>
                <w:w w:val="98"/>
                <w:sz w:val="24"/>
                <w:szCs w:val="24"/>
                <w:lang w:eastAsia="pl-PL"/>
              </w:rPr>
            </w:pPr>
          </w:p>
        </w:tc>
        <w:tc>
          <w:tcPr>
            <w:tcW w:w="136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0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r>
      <w:tr w:rsidR="00F81063" w:rsidRPr="00A237BD" w:rsidTr="00B348B5">
        <w:trPr>
          <w:trHeight w:val="219"/>
        </w:trPr>
        <w:tc>
          <w:tcPr>
            <w:tcW w:w="520" w:type="dxa"/>
            <w:tcBorders>
              <w:left w:val="single" w:sz="8" w:space="0" w:color="auto"/>
              <w:bottom w:val="single" w:sz="8" w:space="0" w:color="auto"/>
              <w:right w:val="single" w:sz="8" w:space="0" w:color="auto"/>
            </w:tcBorders>
            <w:shd w:val="clear" w:color="auto" w:fill="auto"/>
            <w:vAlign w:val="bottom"/>
          </w:tcPr>
          <w:p w:rsidR="00F81063" w:rsidRPr="00A237BD" w:rsidRDefault="00F81063" w:rsidP="00B348B5">
            <w:pPr>
              <w:spacing w:after="0" w:line="218" w:lineRule="exact"/>
              <w:ind w:right="100"/>
              <w:jc w:val="righ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1</w:t>
            </w:r>
          </w:p>
        </w:tc>
        <w:tc>
          <w:tcPr>
            <w:tcW w:w="1180" w:type="dxa"/>
            <w:tcBorders>
              <w:bottom w:val="single" w:sz="8" w:space="0" w:color="auto"/>
              <w:right w:val="single" w:sz="8" w:space="0" w:color="auto"/>
            </w:tcBorders>
            <w:shd w:val="clear" w:color="auto" w:fill="auto"/>
            <w:vAlign w:val="bottom"/>
          </w:tcPr>
          <w:p w:rsidR="00F81063" w:rsidRPr="00A237BD" w:rsidRDefault="00F81063" w:rsidP="00B348B5">
            <w:pPr>
              <w:spacing w:after="0" w:line="218"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2</w:t>
            </w:r>
          </w:p>
        </w:tc>
        <w:tc>
          <w:tcPr>
            <w:tcW w:w="1280" w:type="dxa"/>
            <w:tcBorders>
              <w:bottom w:val="single" w:sz="8" w:space="0" w:color="auto"/>
              <w:right w:val="single" w:sz="8" w:space="0" w:color="auto"/>
            </w:tcBorders>
            <w:shd w:val="clear" w:color="auto" w:fill="auto"/>
            <w:vAlign w:val="bottom"/>
          </w:tcPr>
          <w:p w:rsidR="00F81063" w:rsidRPr="00A237BD" w:rsidRDefault="00F81063" w:rsidP="00B348B5">
            <w:pPr>
              <w:spacing w:after="0" w:line="218"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3</w:t>
            </w:r>
          </w:p>
        </w:tc>
        <w:tc>
          <w:tcPr>
            <w:tcW w:w="1300" w:type="dxa"/>
            <w:tcBorders>
              <w:bottom w:val="single" w:sz="8" w:space="0" w:color="auto"/>
              <w:right w:val="single" w:sz="8" w:space="0" w:color="auto"/>
            </w:tcBorders>
            <w:shd w:val="clear" w:color="auto" w:fill="auto"/>
            <w:vAlign w:val="bottom"/>
          </w:tcPr>
          <w:p w:rsidR="00F81063" w:rsidRPr="00A237BD" w:rsidRDefault="00F81063" w:rsidP="00B348B5">
            <w:pPr>
              <w:spacing w:after="0" w:line="218" w:lineRule="exact"/>
              <w:jc w:val="center"/>
              <w:rPr>
                <w:rFonts w:ascii="Times New Roman" w:eastAsia="Arial" w:hAnsi="Times New Roman" w:cs="Times New Roman"/>
                <w:w w:val="89"/>
                <w:sz w:val="24"/>
                <w:szCs w:val="24"/>
                <w:lang w:eastAsia="pl-PL"/>
              </w:rPr>
            </w:pPr>
            <w:r w:rsidRPr="00A237BD">
              <w:rPr>
                <w:rFonts w:ascii="Times New Roman" w:eastAsia="Arial" w:hAnsi="Times New Roman" w:cs="Times New Roman"/>
                <w:w w:val="89"/>
                <w:sz w:val="24"/>
                <w:szCs w:val="24"/>
                <w:lang w:eastAsia="pl-PL"/>
              </w:rPr>
              <w:t>4</w:t>
            </w:r>
          </w:p>
        </w:tc>
        <w:tc>
          <w:tcPr>
            <w:tcW w:w="1280" w:type="dxa"/>
            <w:tcBorders>
              <w:bottom w:val="single" w:sz="8" w:space="0" w:color="auto"/>
              <w:right w:val="single" w:sz="8" w:space="0" w:color="auto"/>
            </w:tcBorders>
            <w:shd w:val="clear" w:color="auto" w:fill="auto"/>
            <w:vAlign w:val="bottom"/>
          </w:tcPr>
          <w:p w:rsidR="00F81063" w:rsidRPr="00A237BD" w:rsidRDefault="00F81063" w:rsidP="00B348B5">
            <w:pPr>
              <w:spacing w:after="0" w:line="218"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5</w:t>
            </w:r>
          </w:p>
        </w:tc>
        <w:tc>
          <w:tcPr>
            <w:tcW w:w="1360" w:type="dxa"/>
            <w:tcBorders>
              <w:bottom w:val="single" w:sz="8" w:space="0" w:color="auto"/>
              <w:right w:val="single" w:sz="8" w:space="0" w:color="auto"/>
            </w:tcBorders>
            <w:shd w:val="clear" w:color="auto" w:fill="auto"/>
            <w:vAlign w:val="bottom"/>
          </w:tcPr>
          <w:p w:rsidR="00F81063" w:rsidRPr="00A237BD" w:rsidRDefault="00F81063" w:rsidP="00B348B5">
            <w:pPr>
              <w:spacing w:after="0" w:line="218" w:lineRule="exact"/>
              <w:jc w:val="center"/>
              <w:rPr>
                <w:rFonts w:ascii="Times New Roman" w:eastAsia="Arial" w:hAnsi="Times New Roman" w:cs="Times New Roman"/>
                <w:w w:val="89"/>
                <w:sz w:val="24"/>
                <w:szCs w:val="24"/>
                <w:lang w:eastAsia="pl-PL"/>
              </w:rPr>
            </w:pPr>
            <w:r w:rsidRPr="00A237BD">
              <w:rPr>
                <w:rFonts w:ascii="Times New Roman" w:eastAsia="Arial" w:hAnsi="Times New Roman" w:cs="Times New Roman"/>
                <w:w w:val="89"/>
                <w:sz w:val="24"/>
                <w:szCs w:val="24"/>
                <w:lang w:eastAsia="pl-PL"/>
              </w:rPr>
              <w:t>6</w:t>
            </w:r>
          </w:p>
        </w:tc>
        <w:tc>
          <w:tcPr>
            <w:tcW w:w="1200" w:type="dxa"/>
            <w:tcBorders>
              <w:bottom w:val="single" w:sz="8" w:space="0" w:color="auto"/>
              <w:right w:val="single" w:sz="8" w:space="0" w:color="auto"/>
            </w:tcBorders>
            <w:shd w:val="clear" w:color="auto" w:fill="auto"/>
            <w:vAlign w:val="bottom"/>
          </w:tcPr>
          <w:p w:rsidR="00F81063" w:rsidRPr="00A237BD" w:rsidRDefault="00F81063" w:rsidP="00B348B5">
            <w:pPr>
              <w:spacing w:after="0" w:line="218"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7</w:t>
            </w:r>
          </w:p>
        </w:tc>
        <w:tc>
          <w:tcPr>
            <w:tcW w:w="1440" w:type="dxa"/>
            <w:tcBorders>
              <w:bottom w:val="single" w:sz="8" w:space="0" w:color="auto"/>
              <w:right w:val="single" w:sz="8" w:space="0" w:color="auto"/>
            </w:tcBorders>
            <w:shd w:val="clear" w:color="auto" w:fill="auto"/>
            <w:vAlign w:val="bottom"/>
          </w:tcPr>
          <w:p w:rsidR="00F81063" w:rsidRPr="00A237BD" w:rsidRDefault="00F81063" w:rsidP="00B348B5">
            <w:pPr>
              <w:spacing w:after="0" w:line="218"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8</w:t>
            </w:r>
          </w:p>
        </w:tc>
      </w:tr>
      <w:tr w:rsidR="00F81063" w:rsidRPr="00A237BD" w:rsidTr="00B348B5">
        <w:trPr>
          <w:trHeight w:val="218"/>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right w:val="single" w:sz="8" w:space="0" w:color="auto"/>
            </w:tcBorders>
            <w:shd w:val="clear" w:color="auto" w:fill="auto"/>
            <w:vAlign w:val="bottom"/>
          </w:tcPr>
          <w:p w:rsidR="00F81063" w:rsidRPr="00A237BD" w:rsidRDefault="00F81063" w:rsidP="00B348B5">
            <w:pPr>
              <w:spacing w:after="0" w:line="217"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Olej</w:t>
            </w:r>
          </w:p>
        </w:tc>
        <w:tc>
          <w:tcPr>
            <w:tcW w:w="12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6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r>
      <w:tr w:rsidR="00F81063" w:rsidRPr="00A237BD" w:rsidTr="00B348B5">
        <w:trPr>
          <w:trHeight w:val="230"/>
        </w:trPr>
        <w:tc>
          <w:tcPr>
            <w:tcW w:w="520" w:type="dxa"/>
            <w:tcBorders>
              <w:left w:val="single" w:sz="8" w:space="0" w:color="auto"/>
              <w:right w:val="single" w:sz="8" w:space="0" w:color="auto"/>
            </w:tcBorders>
            <w:shd w:val="clear" w:color="auto" w:fill="auto"/>
            <w:vAlign w:val="bottom"/>
          </w:tcPr>
          <w:p w:rsidR="00F81063" w:rsidRPr="00A237BD" w:rsidRDefault="00F81063" w:rsidP="00B348B5">
            <w:pPr>
              <w:spacing w:after="0" w:line="229" w:lineRule="exact"/>
              <w:ind w:right="80"/>
              <w:jc w:val="righ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1.</w:t>
            </w:r>
          </w:p>
        </w:tc>
        <w:tc>
          <w:tcPr>
            <w:tcW w:w="1180" w:type="dxa"/>
            <w:tcBorders>
              <w:right w:val="single" w:sz="8" w:space="0" w:color="auto"/>
            </w:tcBorders>
            <w:shd w:val="clear" w:color="auto" w:fill="auto"/>
            <w:vAlign w:val="bottom"/>
          </w:tcPr>
          <w:p w:rsidR="00F81063" w:rsidRPr="00A237BD" w:rsidRDefault="00F81063" w:rsidP="00B348B5">
            <w:pPr>
              <w:spacing w:after="0" w:line="229" w:lineRule="exact"/>
              <w:jc w:val="center"/>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Opałowy</w:t>
            </w:r>
          </w:p>
          <w:p w:rsidR="00F81063" w:rsidRPr="00A237BD" w:rsidRDefault="00F81063" w:rsidP="00B348B5">
            <w:pPr>
              <w:spacing w:after="0" w:line="229"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Lekki</w:t>
            </w:r>
          </w:p>
        </w:tc>
        <w:tc>
          <w:tcPr>
            <w:tcW w:w="1280" w:type="dxa"/>
            <w:tcBorders>
              <w:right w:val="single" w:sz="8" w:space="0" w:color="auto"/>
            </w:tcBorders>
            <w:shd w:val="clear" w:color="auto" w:fill="auto"/>
            <w:vAlign w:val="center"/>
          </w:tcPr>
          <w:p w:rsidR="00F81063" w:rsidRPr="00A237BD" w:rsidRDefault="00F81063" w:rsidP="00B348B5">
            <w:pPr>
              <w:spacing w:after="0" w:line="229" w:lineRule="exact"/>
              <w:jc w:val="center"/>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50 000</w:t>
            </w:r>
          </w:p>
        </w:tc>
        <w:tc>
          <w:tcPr>
            <w:tcW w:w="13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6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0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r>
      <w:tr w:rsidR="00F81063" w:rsidRPr="00A237BD" w:rsidTr="00B348B5">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180" w:type="dxa"/>
            <w:tcBorders>
              <w:bottom w:val="single" w:sz="8" w:space="0" w:color="auto"/>
              <w:right w:val="single" w:sz="8" w:space="0" w:color="auto"/>
            </w:tcBorders>
            <w:shd w:val="clear" w:color="auto" w:fill="auto"/>
            <w:vAlign w:val="bottom"/>
          </w:tcPr>
          <w:p w:rsidR="00F81063" w:rsidRPr="00A237BD" w:rsidRDefault="00F81063" w:rsidP="00B348B5">
            <w:pPr>
              <w:spacing w:after="0" w:line="229" w:lineRule="exact"/>
              <w:rPr>
                <w:rFonts w:ascii="Times New Roman" w:eastAsia="Arial" w:hAnsi="Times New Roman" w:cs="Times New Roman"/>
                <w:w w:val="99"/>
                <w:sz w:val="24"/>
                <w:szCs w:val="24"/>
                <w:lang w:eastAsia="pl-PL"/>
              </w:rPr>
            </w:pPr>
          </w:p>
        </w:tc>
        <w:tc>
          <w:tcPr>
            <w:tcW w:w="1280" w:type="dxa"/>
            <w:tcBorders>
              <w:bottom w:val="single" w:sz="8" w:space="0" w:color="auto"/>
              <w:right w:val="single" w:sz="8" w:space="0" w:color="auto"/>
            </w:tcBorders>
            <w:shd w:val="clear" w:color="auto" w:fill="auto"/>
            <w:vAlign w:val="center"/>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0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6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0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r>
      <w:tr w:rsidR="00F81063" w:rsidRPr="00A237BD" w:rsidTr="00B348B5">
        <w:trPr>
          <w:trHeight w:val="233"/>
        </w:trPr>
        <w:tc>
          <w:tcPr>
            <w:tcW w:w="520" w:type="dxa"/>
            <w:tcBorders>
              <w:left w:val="single" w:sz="8" w:space="0" w:color="auto"/>
              <w:bottom w:val="single" w:sz="8" w:space="0" w:color="auto"/>
              <w:right w:val="single" w:sz="8" w:space="0" w:color="auto"/>
            </w:tcBorders>
            <w:shd w:val="clear" w:color="auto" w:fill="auto"/>
            <w:vAlign w:val="center"/>
          </w:tcPr>
          <w:p w:rsidR="00F81063" w:rsidRPr="00A237BD" w:rsidRDefault="00F81063" w:rsidP="00B348B5">
            <w:pPr>
              <w:spacing w:after="0" w:line="0" w:lineRule="atLeast"/>
              <w:jc w:val="center"/>
              <w:rPr>
                <w:rFonts w:ascii="Times New Roman" w:eastAsia="Times New Roman" w:hAnsi="Times New Roman" w:cs="Times New Roman"/>
                <w:sz w:val="24"/>
                <w:szCs w:val="24"/>
                <w:lang w:eastAsia="pl-PL"/>
              </w:rPr>
            </w:pPr>
            <w:r w:rsidRPr="00A237BD">
              <w:rPr>
                <w:rFonts w:ascii="Times New Roman" w:eastAsia="Times New Roman" w:hAnsi="Times New Roman" w:cs="Times New Roman"/>
                <w:sz w:val="24"/>
                <w:szCs w:val="24"/>
                <w:lang w:eastAsia="pl-PL"/>
              </w:rPr>
              <w:t>2</w:t>
            </w:r>
          </w:p>
        </w:tc>
        <w:tc>
          <w:tcPr>
            <w:tcW w:w="1180" w:type="dxa"/>
            <w:tcBorders>
              <w:bottom w:val="single" w:sz="8" w:space="0" w:color="auto"/>
              <w:right w:val="single" w:sz="8" w:space="0" w:color="auto"/>
            </w:tcBorders>
            <w:shd w:val="clear" w:color="auto" w:fill="auto"/>
            <w:vAlign w:val="bottom"/>
          </w:tcPr>
          <w:p w:rsidR="00F81063" w:rsidRPr="00A237BD" w:rsidRDefault="00F81063" w:rsidP="00B348B5">
            <w:pPr>
              <w:spacing w:after="0" w:line="229" w:lineRule="exact"/>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 xml:space="preserve">       Olej</w:t>
            </w:r>
          </w:p>
          <w:p w:rsidR="00F81063" w:rsidRPr="00A237BD" w:rsidRDefault="00F81063" w:rsidP="00B348B5">
            <w:pPr>
              <w:spacing w:after="0" w:line="229" w:lineRule="exact"/>
              <w:rPr>
                <w:rFonts w:ascii="Times New Roman" w:eastAsia="Arial" w:hAnsi="Times New Roman" w:cs="Times New Roman"/>
                <w:w w:val="99"/>
                <w:sz w:val="24"/>
                <w:szCs w:val="24"/>
                <w:lang w:eastAsia="pl-PL"/>
              </w:rPr>
            </w:pPr>
            <w:r w:rsidRPr="00A237BD">
              <w:rPr>
                <w:rFonts w:ascii="Times New Roman" w:eastAsia="Arial" w:hAnsi="Times New Roman" w:cs="Times New Roman"/>
                <w:w w:val="99"/>
                <w:sz w:val="24"/>
                <w:szCs w:val="24"/>
                <w:lang w:eastAsia="pl-PL"/>
              </w:rPr>
              <w:t xml:space="preserve">   napędowy</w:t>
            </w:r>
          </w:p>
        </w:tc>
        <w:tc>
          <w:tcPr>
            <w:tcW w:w="1280" w:type="dxa"/>
            <w:tcBorders>
              <w:bottom w:val="single" w:sz="8" w:space="0" w:color="auto"/>
              <w:right w:val="single" w:sz="8" w:space="0" w:color="auto"/>
            </w:tcBorders>
            <w:shd w:val="clear" w:color="auto" w:fill="auto"/>
            <w:vAlign w:val="center"/>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r w:rsidRPr="00A237BD">
              <w:rPr>
                <w:rFonts w:ascii="Times New Roman" w:eastAsia="Times New Roman" w:hAnsi="Times New Roman" w:cs="Times New Roman"/>
                <w:sz w:val="24"/>
                <w:szCs w:val="24"/>
                <w:lang w:eastAsia="pl-PL"/>
              </w:rPr>
              <w:t xml:space="preserve">       80.000</w:t>
            </w:r>
          </w:p>
        </w:tc>
        <w:tc>
          <w:tcPr>
            <w:tcW w:w="130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8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36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20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c>
          <w:tcPr>
            <w:tcW w:w="1440" w:type="dxa"/>
            <w:tcBorders>
              <w:bottom w:val="single" w:sz="8" w:space="0" w:color="auto"/>
              <w:right w:val="single" w:sz="8" w:space="0" w:color="auto"/>
            </w:tcBorders>
            <w:shd w:val="clear" w:color="auto" w:fill="auto"/>
            <w:vAlign w:val="bottom"/>
          </w:tcPr>
          <w:p w:rsidR="00F81063" w:rsidRPr="00A237BD" w:rsidRDefault="00F81063" w:rsidP="00B348B5">
            <w:pPr>
              <w:spacing w:after="0" w:line="0" w:lineRule="atLeast"/>
              <w:rPr>
                <w:rFonts w:ascii="Times New Roman" w:eastAsia="Times New Roman" w:hAnsi="Times New Roman" w:cs="Times New Roman"/>
                <w:sz w:val="24"/>
                <w:szCs w:val="24"/>
                <w:lang w:eastAsia="pl-PL"/>
              </w:rPr>
            </w:pPr>
          </w:p>
        </w:tc>
      </w:tr>
    </w:tbl>
    <w:p w:rsidR="00F81063" w:rsidRPr="00A237BD" w:rsidRDefault="00F81063" w:rsidP="00F81063">
      <w:pPr>
        <w:spacing w:after="0" w:line="8" w:lineRule="exact"/>
        <w:rPr>
          <w:rFonts w:ascii="Times New Roman" w:eastAsia="Times New Roman" w:hAnsi="Times New Roman" w:cs="Times New Roman"/>
          <w:sz w:val="24"/>
          <w:szCs w:val="24"/>
          <w:lang w:eastAsia="pl-PL"/>
        </w:rPr>
      </w:pPr>
    </w:p>
    <w:p w:rsidR="00F81063" w:rsidRPr="00A237BD" w:rsidRDefault="00F81063" w:rsidP="00F81063">
      <w:pPr>
        <w:spacing w:after="0" w:line="262"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xml:space="preserve">Wykonawca zobowiązany jest uwzględnić w kolumnie 4 Formularza oferty (zał. Nr 1 do SWZ) cenę netto 1 litra oleju opałowego lekkiego lub  oleju  napędowego  obowiązującą u producenta oferowanego oleju w dniu ogłoszenia niniejszego postępowania przetargowego tj. </w:t>
      </w:r>
      <w:r w:rsidRPr="00A237BD">
        <w:rPr>
          <w:rFonts w:ascii="Times New Roman" w:eastAsia="Arial" w:hAnsi="Times New Roman" w:cs="Times New Roman"/>
          <w:b/>
          <w:sz w:val="24"/>
          <w:szCs w:val="24"/>
          <w:lang w:eastAsia="pl-PL"/>
        </w:rPr>
        <w:t xml:space="preserve">w dniu </w:t>
      </w:r>
      <w:r w:rsidR="00C43334">
        <w:rPr>
          <w:rFonts w:ascii="Times New Roman" w:eastAsia="Arial" w:hAnsi="Times New Roman" w:cs="Times New Roman"/>
          <w:b/>
          <w:sz w:val="24"/>
          <w:szCs w:val="24"/>
          <w:lang w:eastAsia="pl-PL"/>
        </w:rPr>
        <w:t>06.12</w:t>
      </w:r>
      <w:bookmarkStart w:id="1" w:name="_GoBack"/>
      <w:bookmarkEnd w:id="1"/>
      <w:r w:rsidRPr="00A237BD">
        <w:rPr>
          <w:rFonts w:ascii="Times New Roman" w:eastAsia="Arial" w:hAnsi="Times New Roman" w:cs="Times New Roman"/>
          <w:b/>
          <w:sz w:val="24"/>
          <w:szCs w:val="24"/>
          <w:lang w:eastAsia="pl-PL"/>
        </w:rPr>
        <w:t xml:space="preserve">.2023 </w:t>
      </w:r>
      <w:r w:rsidRPr="00A237BD">
        <w:rPr>
          <w:rFonts w:ascii="Times New Roman" w:eastAsia="Arial" w:hAnsi="Times New Roman" w:cs="Times New Roman"/>
          <w:sz w:val="24"/>
          <w:szCs w:val="24"/>
          <w:lang w:eastAsia="pl-PL"/>
        </w:rPr>
        <w:t>r. Przez „cenę obowiązującą u producenta oferowanego oleju” należy rozumieć cenę podawaną do publicznej wiadomości np. na stronie internetowej producenta oleju opałowego. W przypadku, gdy na stronie internetowej producenta oleju opałowego nie podano ceny na wskazany dzień, należy przyjąć ostatnią aktualną cenę oleju przed dniem ogłoszenia niniejszego postępowania.</w:t>
      </w:r>
    </w:p>
    <w:p w:rsidR="00F81063" w:rsidRPr="00A237BD" w:rsidRDefault="00F81063" w:rsidP="00F81063">
      <w:pPr>
        <w:spacing w:after="0" w:line="311"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Oświadczam, iż do wyliczenia ceny oferty posłużyłem się ceną netto z dnia …………….</w:t>
      </w:r>
    </w:p>
    <w:p w:rsidR="00F81063" w:rsidRPr="00A237BD" w:rsidRDefault="00F81063" w:rsidP="00F81063">
      <w:pPr>
        <w:spacing w:after="0" w:line="37" w:lineRule="exact"/>
        <w:rPr>
          <w:rFonts w:ascii="Times New Roman" w:eastAsia="Times New Roman" w:hAnsi="Times New Roman" w:cs="Times New Roman"/>
          <w:sz w:val="24"/>
          <w:szCs w:val="24"/>
          <w:lang w:eastAsia="pl-PL"/>
        </w:rPr>
      </w:pPr>
    </w:p>
    <w:p w:rsidR="00F81063" w:rsidRPr="00A237BD" w:rsidRDefault="00F81063" w:rsidP="00F81063">
      <w:pPr>
        <w:spacing w:after="0" w:line="259" w:lineRule="auto"/>
        <w:ind w:right="20"/>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Następującego producenta oleju opałowego lekkiego:……………………………………… Strona internetowa wskazanego producenta, na której publikowane są aktualne i archiwalne ceny oleju opałowego: http://…………………………….........................……….</w:t>
      </w:r>
    </w:p>
    <w:p w:rsidR="00F81063" w:rsidRPr="00A237BD" w:rsidRDefault="00F81063" w:rsidP="00F81063">
      <w:pPr>
        <w:spacing w:after="0" w:line="310"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 xml:space="preserve">Kryterium nr 2 Termin płatności (14, </w:t>
      </w:r>
      <w:r>
        <w:rPr>
          <w:rFonts w:ascii="Times New Roman" w:eastAsia="Arial" w:hAnsi="Times New Roman" w:cs="Times New Roman"/>
          <w:b/>
          <w:sz w:val="24"/>
          <w:szCs w:val="24"/>
          <w:lang w:eastAsia="pl-PL"/>
        </w:rPr>
        <w:t xml:space="preserve">21 </w:t>
      </w:r>
      <w:r w:rsidRPr="00A237BD">
        <w:rPr>
          <w:rFonts w:ascii="Times New Roman" w:eastAsia="Arial" w:hAnsi="Times New Roman" w:cs="Times New Roman"/>
          <w:b/>
          <w:sz w:val="24"/>
          <w:szCs w:val="24"/>
          <w:lang w:eastAsia="pl-PL"/>
        </w:rPr>
        <w:t>do  30 dni)</w:t>
      </w:r>
    </w:p>
    <w:p w:rsidR="00F81063" w:rsidRPr="00A237BD" w:rsidRDefault="00F81063" w:rsidP="00F81063">
      <w:pPr>
        <w:spacing w:after="0" w:line="331" w:lineRule="exact"/>
        <w:rPr>
          <w:rFonts w:ascii="Times New Roman" w:eastAsia="Times New Roman" w:hAnsi="Times New Roman" w:cs="Times New Roman"/>
          <w:sz w:val="24"/>
          <w:szCs w:val="24"/>
          <w:lang w:eastAsia="pl-PL"/>
        </w:rPr>
      </w:pPr>
    </w:p>
    <w:p w:rsidR="00F81063" w:rsidRPr="00A237BD" w:rsidRDefault="00F81063" w:rsidP="00F81063">
      <w:pPr>
        <w:tabs>
          <w:tab w:val="left" w:pos="2800"/>
        </w:tabs>
        <w:spacing w:after="0" w:line="0" w:lineRule="atLeast"/>
        <w:rPr>
          <w:rFonts w:ascii="Times New Roman" w:eastAsia="Arial" w:hAnsi="Times New Roman" w:cs="Times New Roman"/>
          <w:b/>
          <w:sz w:val="24"/>
          <w:szCs w:val="24"/>
          <w:lang w:eastAsia="pl-PL"/>
        </w:rPr>
      </w:pPr>
      <w:r w:rsidRPr="00A237BD">
        <w:rPr>
          <w:rFonts w:ascii="Times New Roman" w:eastAsia="Arial" w:hAnsi="Times New Roman" w:cs="Times New Roman"/>
          <w:sz w:val="24"/>
          <w:szCs w:val="24"/>
          <w:lang w:eastAsia="pl-PL"/>
        </w:rPr>
        <w:t>Ofertuję termin płatności</w:t>
      </w:r>
      <w:r w:rsidRPr="00A237BD">
        <w:rPr>
          <w:rFonts w:ascii="Times New Roman" w:eastAsia="Times New Roman" w:hAnsi="Times New Roman" w:cs="Times New Roman"/>
          <w:sz w:val="24"/>
          <w:szCs w:val="24"/>
          <w:lang w:eastAsia="pl-PL"/>
        </w:rPr>
        <w:tab/>
      </w:r>
      <w:r w:rsidRPr="00A237BD">
        <w:rPr>
          <w:rFonts w:ascii="Times New Roman" w:eastAsia="Arial" w:hAnsi="Times New Roman" w:cs="Times New Roman"/>
          <w:b/>
          <w:sz w:val="24"/>
          <w:szCs w:val="24"/>
          <w:lang w:eastAsia="pl-PL"/>
        </w:rPr>
        <w:t>……….…. dni</w:t>
      </w: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247" w:lineRule="exact"/>
        <w:rPr>
          <w:rFonts w:ascii="Times New Roman" w:eastAsia="Times New Roman" w:hAnsi="Times New Roman" w:cs="Times New Roman"/>
          <w:sz w:val="24"/>
          <w:szCs w:val="24"/>
          <w:lang w:eastAsia="pl-PL"/>
        </w:rPr>
      </w:pPr>
    </w:p>
    <w:p w:rsidR="00F81063" w:rsidRPr="00A237BD" w:rsidRDefault="00F81063" w:rsidP="00F81063">
      <w:pPr>
        <w:numPr>
          <w:ilvl w:val="0"/>
          <w:numId w:val="2"/>
        </w:numPr>
        <w:tabs>
          <w:tab w:val="left" w:pos="440"/>
        </w:tabs>
        <w:spacing w:after="0" w:line="253" w:lineRule="auto"/>
        <w:ind w:left="440" w:hanging="42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lastRenderedPageBreak/>
        <w:t>Oświadczam, że olej opałowy będzie dostarczany cysternami posiadającymi przepływomierze oleju z aktualnym świadectwem legalizacji.</w:t>
      </w:r>
    </w:p>
    <w:p w:rsidR="00F81063" w:rsidRPr="00A237BD" w:rsidRDefault="00F81063" w:rsidP="00F81063">
      <w:pPr>
        <w:spacing w:after="0" w:line="25" w:lineRule="exact"/>
        <w:rPr>
          <w:rFonts w:ascii="Times New Roman" w:eastAsia="Arial" w:hAnsi="Times New Roman" w:cs="Times New Roman"/>
          <w:sz w:val="24"/>
          <w:szCs w:val="24"/>
          <w:lang w:eastAsia="pl-PL"/>
        </w:rPr>
      </w:pPr>
    </w:p>
    <w:p w:rsidR="00F81063" w:rsidRPr="00A237BD" w:rsidRDefault="00F81063" w:rsidP="00F81063">
      <w:pPr>
        <w:numPr>
          <w:ilvl w:val="0"/>
          <w:numId w:val="2"/>
        </w:numPr>
        <w:tabs>
          <w:tab w:val="left" w:pos="440"/>
        </w:tabs>
        <w:spacing w:after="0" w:line="253" w:lineRule="auto"/>
        <w:ind w:left="440" w:right="60" w:hanging="42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Oświadczam, że olej opałowy każdorazowo dostarczany będzie wraz ze świadectwem jakości.</w:t>
      </w:r>
    </w:p>
    <w:p w:rsidR="00F81063" w:rsidRPr="00A237BD" w:rsidRDefault="00F81063" w:rsidP="00F81063">
      <w:pPr>
        <w:spacing w:after="0" w:line="14" w:lineRule="exact"/>
        <w:rPr>
          <w:rFonts w:ascii="Times New Roman" w:eastAsia="Arial" w:hAnsi="Times New Roman" w:cs="Times New Roman"/>
          <w:sz w:val="24"/>
          <w:szCs w:val="24"/>
          <w:lang w:eastAsia="pl-PL"/>
        </w:rPr>
      </w:pPr>
    </w:p>
    <w:p w:rsidR="00F81063" w:rsidRPr="00A237BD" w:rsidRDefault="00F81063" w:rsidP="00F81063">
      <w:pPr>
        <w:numPr>
          <w:ilvl w:val="0"/>
          <w:numId w:val="2"/>
        </w:numPr>
        <w:tabs>
          <w:tab w:val="left" w:pos="440"/>
        </w:tabs>
        <w:spacing w:after="0" w:line="0" w:lineRule="atLeast"/>
        <w:ind w:left="440" w:hanging="42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Oświadczam, że zapoznałem się z treścią SWZ i akceptuję jej postanowienia.</w:t>
      </w:r>
    </w:p>
    <w:p w:rsidR="00F81063" w:rsidRPr="00A237BD" w:rsidRDefault="00F81063" w:rsidP="00F81063">
      <w:pPr>
        <w:spacing w:after="0" w:line="37" w:lineRule="exact"/>
        <w:rPr>
          <w:rFonts w:ascii="Times New Roman" w:eastAsia="Arial" w:hAnsi="Times New Roman" w:cs="Times New Roman"/>
          <w:sz w:val="24"/>
          <w:szCs w:val="24"/>
          <w:lang w:eastAsia="pl-PL"/>
        </w:rPr>
      </w:pPr>
    </w:p>
    <w:p w:rsidR="00F81063" w:rsidRPr="00A237BD" w:rsidRDefault="00F81063" w:rsidP="00F81063">
      <w:pPr>
        <w:numPr>
          <w:ilvl w:val="0"/>
          <w:numId w:val="2"/>
        </w:numPr>
        <w:tabs>
          <w:tab w:val="left" w:pos="440"/>
        </w:tabs>
        <w:spacing w:after="0" w:line="255" w:lineRule="auto"/>
        <w:ind w:left="440" w:right="60" w:hanging="42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Oświadczam, że zapoznałem się z treścią Wzoru umowy (załącznik nr 3 do SWZ) i akceptuję jego postanowienia.</w:t>
      </w:r>
    </w:p>
    <w:p w:rsidR="00F81063" w:rsidRPr="00A237BD" w:rsidRDefault="00F81063" w:rsidP="00F81063">
      <w:pPr>
        <w:spacing w:after="0" w:line="20" w:lineRule="exact"/>
        <w:rPr>
          <w:rFonts w:ascii="Times New Roman" w:eastAsia="Arial" w:hAnsi="Times New Roman" w:cs="Times New Roman"/>
          <w:sz w:val="24"/>
          <w:szCs w:val="24"/>
          <w:lang w:eastAsia="pl-PL"/>
        </w:rPr>
      </w:pPr>
    </w:p>
    <w:p w:rsidR="00F81063" w:rsidRPr="00A237BD" w:rsidRDefault="00F81063" w:rsidP="00F81063">
      <w:pPr>
        <w:numPr>
          <w:ilvl w:val="0"/>
          <w:numId w:val="2"/>
        </w:numPr>
        <w:tabs>
          <w:tab w:val="left" w:pos="440"/>
        </w:tabs>
        <w:spacing w:after="0" w:line="255" w:lineRule="auto"/>
        <w:ind w:left="440" w:right="60" w:hanging="42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xml:space="preserve">Oświadczam, że jestem związany niniejszą ofertą przez okres </w:t>
      </w:r>
      <w:r w:rsidRPr="00A237BD">
        <w:rPr>
          <w:rFonts w:ascii="Times New Roman" w:eastAsia="Arial" w:hAnsi="Times New Roman" w:cs="Times New Roman"/>
          <w:b/>
          <w:sz w:val="24"/>
          <w:szCs w:val="24"/>
          <w:lang w:eastAsia="pl-PL"/>
        </w:rPr>
        <w:t>30</w:t>
      </w:r>
      <w:r w:rsidRPr="00A237BD">
        <w:rPr>
          <w:rFonts w:ascii="Times New Roman" w:eastAsia="Arial" w:hAnsi="Times New Roman" w:cs="Times New Roman"/>
          <w:sz w:val="24"/>
          <w:szCs w:val="24"/>
          <w:lang w:eastAsia="pl-PL"/>
        </w:rPr>
        <w:t xml:space="preserve"> dni od dnia upływu terminu składania ofert.</w:t>
      </w:r>
    </w:p>
    <w:p w:rsidR="00F81063" w:rsidRPr="00A237BD" w:rsidRDefault="00F81063" w:rsidP="00F81063">
      <w:pPr>
        <w:spacing w:after="0" w:line="7" w:lineRule="exact"/>
        <w:rPr>
          <w:rFonts w:ascii="Times New Roman" w:eastAsia="Arial" w:hAnsi="Times New Roman" w:cs="Times New Roman"/>
          <w:sz w:val="24"/>
          <w:szCs w:val="24"/>
          <w:lang w:eastAsia="pl-PL"/>
        </w:rPr>
      </w:pPr>
    </w:p>
    <w:p w:rsidR="00F81063" w:rsidRPr="00A237BD" w:rsidRDefault="00F81063" w:rsidP="00F81063">
      <w:pPr>
        <w:numPr>
          <w:ilvl w:val="0"/>
          <w:numId w:val="2"/>
        </w:numPr>
        <w:tabs>
          <w:tab w:val="left" w:pos="440"/>
        </w:tabs>
        <w:spacing w:after="0" w:line="0" w:lineRule="atLeast"/>
        <w:ind w:left="440" w:hanging="42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xml:space="preserve">Oświadczam, że </w:t>
      </w:r>
      <w:r w:rsidRPr="00A237BD">
        <w:rPr>
          <w:rFonts w:ascii="Times New Roman" w:eastAsia="Arial" w:hAnsi="Times New Roman" w:cs="Times New Roman"/>
          <w:i/>
          <w:sz w:val="24"/>
          <w:szCs w:val="24"/>
          <w:lang w:eastAsia="pl-PL"/>
        </w:rPr>
        <w:t>(niewłaściwe skreślić)</w:t>
      </w:r>
      <w:r w:rsidRPr="00A237BD">
        <w:rPr>
          <w:rFonts w:ascii="Times New Roman" w:eastAsia="Arial" w:hAnsi="Times New Roman" w:cs="Times New Roman"/>
          <w:sz w:val="24"/>
          <w:szCs w:val="24"/>
          <w:lang w:eastAsia="pl-PL"/>
        </w:rPr>
        <w:t>:</w:t>
      </w:r>
    </w:p>
    <w:p w:rsidR="00F81063" w:rsidRPr="00A237BD" w:rsidRDefault="00F81063" w:rsidP="00F81063">
      <w:pPr>
        <w:spacing w:after="0" w:line="23"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zamówienie wykonam samodzielnie*,</w:t>
      </w:r>
    </w:p>
    <w:p w:rsidR="00F81063" w:rsidRPr="00A237BD" w:rsidRDefault="00F81063" w:rsidP="00F81063">
      <w:pPr>
        <w:spacing w:after="0" w:line="52"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zamierzam   powierzyć   podwykonawcy/om   wykonanie   następujących   części</w:t>
      </w:r>
    </w:p>
    <w:p w:rsidR="00F81063" w:rsidRPr="00A237BD" w:rsidRDefault="00F81063" w:rsidP="00F81063">
      <w:pPr>
        <w:spacing w:after="0" w:line="29"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zamówienia: …………….……………………………………………………………………..*</w:t>
      </w:r>
    </w:p>
    <w:p w:rsidR="00F81063" w:rsidRPr="00A237BD" w:rsidRDefault="00F81063" w:rsidP="00F81063">
      <w:pPr>
        <w:spacing w:after="0" w:line="22"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i/>
          <w:sz w:val="24"/>
          <w:szCs w:val="24"/>
          <w:lang w:eastAsia="pl-PL"/>
        </w:rPr>
      </w:pPr>
      <w:r w:rsidRPr="00A237BD">
        <w:rPr>
          <w:rFonts w:ascii="Times New Roman" w:eastAsia="Arial" w:hAnsi="Times New Roman" w:cs="Times New Roman"/>
          <w:i/>
          <w:sz w:val="24"/>
          <w:szCs w:val="24"/>
          <w:lang w:eastAsia="pl-PL"/>
        </w:rPr>
        <w:t>(należy wskazać części zamówienia, których wykonanie Wykonawca zamierza powierzyć).</w:t>
      </w:r>
    </w:p>
    <w:p w:rsidR="00F81063" w:rsidRPr="00A237BD" w:rsidRDefault="00F81063" w:rsidP="00F81063">
      <w:pPr>
        <w:spacing w:after="0" w:line="0" w:lineRule="atLeast"/>
        <w:rPr>
          <w:rFonts w:ascii="Times New Roman" w:eastAsia="Arial" w:hAnsi="Times New Roman" w:cs="Times New Roman"/>
          <w:i/>
          <w:sz w:val="24"/>
          <w:szCs w:val="24"/>
          <w:lang w:eastAsia="pl-PL"/>
        </w:rPr>
      </w:pPr>
    </w:p>
    <w:p w:rsidR="00F81063" w:rsidRPr="00A237BD" w:rsidRDefault="00F81063" w:rsidP="00F81063">
      <w:pPr>
        <w:spacing w:after="0" w:line="256" w:lineRule="auto"/>
        <w:ind w:right="20"/>
        <w:rPr>
          <w:rFonts w:ascii="Times New Roman" w:eastAsia="Arial" w:hAnsi="Times New Roman" w:cs="Times New Roman"/>
          <w:sz w:val="24"/>
          <w:szCs w:val="24"/>
          <w:lang w:eastAsia="pl-PL"/>
        </w:rPr>
      </w:pPr>
      <w:bookmarkStart w:id="2" w:name="page17"/>
      <w:bookmarkEnd w:id="2"/>
      <w:r w:rsidRPr="00A237BD">
        <w:rPr>
          <w:rFonts w:ascii="Times New Roman" w:eastAsia="Arial" w:hAnsi="Times New Roman" w:cs="Times New Roman"/>
          <w:sz w:val="24"/>
          <w:szCs w:val="24"/>
          <w:lang w:eastAsia="pl-PL"/>
        </w:rPr>
        <w:t>Brak wskazania oznaczać będzie, że Wykonawca wykona przedmiot zamówienia bez udziału podwykonawcy/ów.</w:t>
      </w:r>
    </w:p>
    <w:p w:rsidR="00F81063" w:rsidRPr="00A237BD" w:rsidRDefault="00F81063" w:rsidP="00F81063">
      <w:pPr>
        <w:spacing w:after="0" w:line="19" w:lineRule="exact"/>
        <w:rPr>
          <w:rFonts w:ascii="Times New Roman" w:eastAsia="Times New Roman" w:hAnsi="Times New Roman" w:cs="Times New Roman"/>
          <w:sz w:val="24"/>
          <w:szCs w:val="24"/>
          <w:lang w:eastAsia="pl-PL"/>
        </w:rPr>
      </w:pPr>
    </w:p>
    <w:p w:rsidR="00F81063" w:rsidRPr="00A237BD" w:rsidRDefault="00F81063" w:rsidP="00F81063">
      <w:pPr>
        <w:numPr>
          <w:ilvl w:val="0"/>
          <w:numId w:val="3"/>
        </w:numPr>
        <w:tabs>
          <w:tab w:val="left" w:pos="427"/>
        </w:tabs>
        <w:spacing w:after="0" w:line="261" w:lineRule="auto"/>
        <w:ind w:left="427" w:right="20" w:hanging="42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xml:space="preserve">Zgodnie z art. 91 ust. 3a ustawy Prawo zamówień publicznych oświadczam, że wybór mojej oferty </w:t>
      </w:r>
      <w:r w:rsidRPr="00A237BD">
        <w:rPr>
          <w:rFonts w:ascii="Times New Roman" w:eastAsia="Arial" w:hAnsi="Times New Roman" w:cs="Times New Roman"/>
          <w:b/>
          <w:sz w:val="24"/>
          <w:szCs w:val="24"/>
          <w:lang w:eastAsia="pl-PL"/>
        </w:rPr>
        <w:t>będzie / nie będzie</w:t>
      </w:r>
      <w:r w:rsidRPr="00A237BD">
        <w:rPr>
          <w:rFonts w:ascii="Times New Roman" w:eastAsia="Arial" w:hAnsi="Times New Roman" w:cs="Times New Roman"/>
          <w:sz w:val="24"/>
          <w:szCs w:val="24"/>
          <w:lang w:eastAsia="pl-PL"/>
        </w:rPr>
        <w:t xml:space="preserve"> (niewłaściwe skreślić) prowadził do powstania u Zamawiającego obowiązku podatkowego zgodnie z przepisami ustawy o podatku od towarów i usług.</w:t>
      </w:r>
    </w:p>
    <w:p w:rsidR="00F81063" w:rsidRPr="00A237BD" w:rsidRDefault="00F81063" w:rsidP="00F81063">
      <w:pPr>
        <w:spacing w:after="0" w:line="13" w:lineRule="exact"/>
        <w:rPr>
          <w:rFonts w:ascii="Times New Roman" w:eastAsia="Arial" w:hAnsi="Times New Roman" w:cs="Times New Roman"/>
          <w:sz w:val="24"/>
          <w:szCs w:val="24"/>
          <w:lang w:eastAsia="pl-PL"/>
        </w:rPr>
      </w:pPr>
    </w:p>
    <w:p w:rsidR="00F81063" w:rsidRPr="00A237BD" w:rsidRDefault="00F81063" w:rsidP="00F81063">
      <w:pPr>
        <w:numPr>
          <w:ilvl w:val="0"/>
          <w:numId w:val="3"/>
        </w:numPr>
        <w:tabs>
          <w:tab w:val="left" w:pos="427"/>
        </w:tabs>
        <w:spacing w:after="0" w:line="259" w:lineRule="auto"/>
        <w:ind w:left="427" w:hanging="427"/>
        <w:jc w:val="both"/>
        <w:rPr>
          <w:rFonts w:ascii="Times New Roman" w:eastAsia="Arial" w:hAnsi="Times New Roman" w:cs="Times New Roman"/>
          <w:sz w:val="24"/>
          <w:szCs w:val="24"/>
          <w:lang w:eastAsia="pl-PL"/>
        </w:rPr>
      </w:pPr>
      <w:r w:rsidRPr="00A237BD">
        <w:rPr>
          <w:rFonts w:ascii="Times New Roman" w:eastAsia="Arial" w:hAnsi="Times New Roman" w:cs="Times New Roman"/>
          <w:b/>
          <w:sz w:val="24"/>
          <w:szCs w:val="24"/>
          <w:lang w:eastAsia="pl-PL"/>
        </w:rPr>
        <w:t xml:space="preserve">Zastrzegam / nie zastrzegam </w:t>
      </w:r>
      <w:r w:rsidRPr="00A237BD">
        <w:rPr>
          <w:rFonts w:ascii="Times New Roman" w:eastAsia="Arial" w:hAnsi="Times New Roman" w:cs="Times New Roman"/>
          <w:sz w:val="24"/>
          <w:szCs w:val="24"/>
          <w:lang w:eastAsia="pl-PL"/>
        </w:rPr>
        <w:t xml:space="preserve">(niewłaściwe skreślić)w trybie art. 8 ust.3 ustawy </w:t>
      </w:r>
      <w:proofErr w:type="spellStart"/>
      <w:r w:rsidRPr="00A237BD">
        <w:rPr>
          <w:rFonts w:ascii="Times New Roman" w:eastAsia="Arial" w:hAnsi="Times New Roman" w:cs="Times New Roman"/>
          <w:sz w:val="24"/>
          <w:szCs w:val="24"/>
          <w:lang w:eastAsia="pl-PL"/>
        </w:rPr>
        <w:t>zdnia</w:t>
      </w:r>
      <w:proofErr w:type="spellEnd"/>
      <w:r w:rsidRPr="00A237BD">
        <w:rPr>
          <w:rFonts w:ascii="Times New Roman" w:eastAsia="Arial" w:hAnsi="Times New Roman" w:cs="Times New Roman"/>
          <w:sz w:val="24"/>
          <w:szCs w:val="24"/>
          <w:lang w:eastAsia="pl-PL"/>
        </w:rPr>
        <w:t xml:space="preserve"> 29 stycznia 2004 r. Prawo zamówień publicznych tj. Dz.U. z 2018 r. poz. 1986), iż informacje zawarte w ofercie dotyczące ……………..…………………………………</w:t>
      </w:r>
    </w:p>
    <w:p w:rsidR="00F81063" w:rsidRPr="00A237BD" w:rsidRDefault="00F81063" w:rsidP="00F81063">
      <w:pPr>
        <w:spacing w:after="0" w:line="18" w:lineRule="exact"/>
        <w:rPr>
          <w:rFonts w:ascii="Times New Roman" w:eastAsia="Arial" w:hAnsi="Times New Roman" w:cs="Times New Roman"/>
          <w:sz w:val="24"/>
          <w:szCs w:val="24"/>
          <w:lang w:eastAsia="pl-PL"/>
        </w:rPr>
      </w:pPr>
    </w:p>
    <w:p w:rsidR="00F81063" w:rsidRPr="00A237BD" w:rsidRDefault="00F81063" w:rsidP="00F81063">
      <w:pPr>
        <w:spacing w:after="0" w:line="259" w:lineRule="auto"/>
        <w:ind w:right="2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nie mogą być udostępniane, bowiem stanowią one tajemnicę przedsiębiorstwa w rozumieniu przepisów o zwalczaniu nieuczciwej konkurencji. W uzasadnieniu</w:t>
      </w:r>
    </w:p>
    <w:p w:rsidR="00F81063" w:rsidRPr="00A237BD" w:rsidRDefault="00F81063" w:rsidP="00F81063">
      <w:pPr>
        <w:spacing w:after="0" w:line="6"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zastrzeżenia powyższych informacji wykazuję, co następuje: ………………………….</w:t>
      </w:r>
    </w:p>
    <w:p w:rsidR="00F81063" w:rsidRPr="00A237BD" w:rsidRDefault="00F81063" w:rsidP="00F81063">
      <w:pPr>
        <w:spacing w:after="0" w:line="26" w:lineRule="exact"/>
        <w:rPr>
          <w:rFonts w:ascii="Times New Roman" w:eastAsia="Times New Roman" w:hAnsi="Times New Roman" w:cs="Times New Roman"/>
          <w:sz w:val="24"/>
          <w:szCs w:val="24"/>
          <w:lang w:eastAsia="pl-PL"/>
        </w:rPr>
      </w:pPr>
    </w:p>
    <w:p w:rsidR="00F81063" w:rsidRPr="00A237BD" w:rsidRDefault="00F81063" w:rsidP="00F81063">
      <w:pPr>
        <w:spacing w:after="0" w:line="239" w:lineRule="auto"/>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t>
      </w:r>
    </w:p>
    <w:p w:rsidR="00F81063" w:rsidRPr="00A237BD" w:rsidRDefault="00F81063" w:rsidP="00F81063">
      <w:pPr>
        <w:spacing w:after="0" w:line="23" w:lineRule="exact"/>
        <w:rPr>
          <w:rFonts w:ascii="Times New Roman" w:eastAsia="Times New Roman" w:hAnsi="Times New Roman" w:cs="Times New Roman"/>
          <w:sz w:val="24"/>
          <w:szCs w:val="24"/>
          <w:lang w:eastAsia="pl-PL"/>
        </w:rPr>
      </w:pPr>
    </w:p>
    <w:p w:rsidR="00F81063" w:rsidRPr="00A237BD" w:rsidRDefault="00F81063" w:rsidP="00F81063">
      <w:pPr>
        <w:spacing w:after="0" w:line="239" w:lineRule="auto"/>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t>
      </w:r>
    </w:p>
    <w:p w:rsidR="00F81063" w:rsidRPr="00A237BD" w:rsidRDefault="00F81063" w:rsidP="00F81063">
      <w:pPr>
        <w:spacing w:after="0" w:line="28" w:lineRule="exact"/>
        <w:rPr>
          <w:rFonts w:ascii="Times New Roman" w:eastAsia="Times New Roman" w:hAnsi="Times New Roman" w:cs="Times New Roman"/>
          <w:sz w:val="24"/>
          <w:szCs w:val="24"/>
          <w:lang w:eastAsia="pl-PL"/>
        </w:rPr>
      </w:pPr>
    </w:p>
    <w:p w:rsidR="00F81063" w:rsidRPr="00A237BD" w:rsidRDefault="00F81063" w:rsidP="00F81063">
      <w:pPr>
        <w:numPr>
          <w:ilvl w:val="0"/>
          <w:numId w:val="4"/>
        </w:numPr>
        <w:tabs>
          <w:tab w:val="left" w:pos="427"/>
        </w:tabs>
        <w:spacing w:after="0" w:line="0" w:lineRule="atLeast"/>
        <w:ind w:left="427" w:hanging="42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Załącznikami do niniejszej oferty są: (podać nr załącznika i stronę oferty):</w:t>
      </w:r>
    </w:p>
    <w:p w:rsidR="00F81063" w:rsidRPr="00A237BD" w:rsidRDefault="00F81063" w:rsidP="00F81063">
      <w:pPr>
        <w:spacing w:after="0" w:line="26" w:lineRule="exact"/>
        <w:rPr>
          <w:rFonts w:ascii="Times New Roman" w:eastAsia="Arial" w:hAnsi="Times New Roman" w:cs="Times New Roman"/>
          <w:sz w:val="24"/>
          <w:szCs w:val="24"/>
          <w:lang w:eastAsia="pl-PL"/>
        </w:rPr>
      </w:pPr>
    </w:p>
    <w:p w:rsidR="00F81063" w:rsidRPr="00A237BD" w:rsidRDefault="00F81063" w:rsidP="00F81063">
      <w:pPr>
        <w:pStyle w:val="NormalnyWeb"/>
        <w:spacing w:line="360" w:lineRule="auto"/>
        <w:ind w:firstLine="567"/>
        <w:jc w:val="both"/>
        <w:rPr>
          <w:rFonts w:eastAsia="Times New Roman"/>
          <w:lang w:eastAsia="pl-PL"/>
        </w:rPr>
      </w:pPr>
      <w:r w:rsidRPr="00A237BD">
        <w:rPr>
          <w:rFonts w:eastAsia="Arial"/>
          <w:lang w:eastAsia="pl-PL"/>
        </w:rPr>
        <w:t>……………………………………………………………………………………………………</w:t>
      </w:r>
      <w:r w:rsidRPr="00A237BD">
        <w:rPr>
          <w:rFonts w:eastAsia="Times New Roman"/>
          <w:color w:val="000000"/>
          <w:lang w:eastAsia="pl-PL"/>
        </w:rPr>
        <w:t xml:space="preserve"> Oświadczam, że wypełniłem obowiązki informacyjne przewidziane w art. 13 lub art. 14 RODO</w:t>
      </w:r>
      <w:r w:rsidRPr="00A237BD">
        <w:rPr>
          <w:rFonts w:eastAsia="Times New Roman"/>
          <w:color w:val="000000"/>
          <w:vertAlign w:val="superscript"/>
          <w:lang w:eastAsia="pl-PL"/>
        </w:rPr>
        <w:footnoteReference w:id="1"/>
      </w:r>
      <w:r w:rsidRPr="00A237BD">
        <w:rPr>
          <w:rFonts w:eastAsia="Times New Roman"/>
          <w:color w:val="000000"/>
          <w:lang w:eastAsia="pl-PL"/>
        </w:rPr>
        <w:t xml:space="preserve"> wobec osób fizycznych, </w:t>
      </w:r>
      <w:r w:rsidRPr="00A237BD">
        <w:rPr>
          <w:rFonts w:eastAsia="Times New Roman"/>
          <w:lang w:eastAsia="pl-PL"/>
        </w:rPr>
        <w:t>od których dane osobowe bezpośrednio lub pośrednio pozyskałem</w:t>
      </w:r>
      <w:r w:rsidRPr="00A237BD">
        <w:rPr>
          <w:rFonts w:eastAsia="Times New Roman"/>
          <w:color w:val="000000"/>
          <w:lang w:eastAsia="pl-PL"/>
        </w:rPr>
        <w:t xml:space="preserve"> w celu ubiegania się o udzielenie zamówienia publicznego w niniejszym postępowaniu</w:t>
      </w:r>
      <w:r w:rsidRPr="00A237BD">
        <w:rPr>
          <w:rFonts w:eastAsia="Times New Roman"/>
          <w:lang w:eastAsia="pl-PL"/>
        </w:rPr>
        <w:t xml:space="preserve">. </w:t>
      </w:r>
      <w:r w:rsidRPr="00A237BD">
        <w:rPr>
          <w:rFonts w:eastAsia="Times New Roman"/>
          <w:vertAlign w:val="superscript"/>
          <w:lang w:eastAsia="pl-PL"/>
        </w:rPr>
        <w:footnoteReference w:id="2"/>
      </w:r>
    </w:p>
    <w:p w:rsidR="00F81063" w:rsidRPr="00A237BD" w:rsidRDefault="00F81063" w:rsidP="00F81063">
      <w:pPr>
        <w:spacing w:after="0" w:line="0" w:lineRule="atLeast"/>
        <w:jc w:val="both"/>
        <w:rPr>
          <w:rFonts w:ascii="Times New Roman" w:eastAsia="Arial" w:hAnsi="Times New Roman" w:cs="Times New Roman"/>
          <w:sz w:val="24"/>
          <w:szCs w:val="24"/>
          <w:lang w:eastAsia="pl-PL"/>
        </w:rPr>
      </w:pPr>
    </w:p>
    <w:p w:rsidR="00F81063" w:rsidRPr="00A237BD" w:rsidRDefault="00F81063" w:rsidP="00F81063">
      <w:pPr>
        <w:spacing w:after="0" w:line="0" w:lineRule="atLeast"/>
        <w:jc w:val="both"/>
        <w:rPr>
          <w:rFonts w:ascii="Times New Roman" w:eastAsia="Arial" w:hAnsi="Times New Roman" w:cs="Times New Roman"/>
          <w:sz w:val="24"/>
          <w:szCs w:val="24"/>
          <w:lang w:eastAsia="pl-PL"/>
        </w:rPr>
      </w:pPr>
    </w:p>
    <w:p w:rsidR="00F81063" w:rsidRPr="00A237BD" w:rsidRDefault="00F81063" w:rsidP="00F81063">
      <w:pPr>
        <w:spacing w:after="0" w:line="331" w:lineRule="exact"/>
        <w:rPr>
          <w:rFonts w:ascii="Times New Roman" w:eastAsia="Times New Roman" w:hAnsi="Times New Roman" w:cs="Times New Roman"/>
          <w:sz w:val="24"/>
          <w:szCs w:val="24"/>
          <w:lang w:eastAsia="pl-PL"/>
        </w:rPr>
      </w:pPr>
    </w:p>
    <w:p w:rsidR="00F81063" w:rsidRPr="00A237BD" w:rsidRDefault="00F81063" w:rsidP="00F81063">
      <w:pPr>
        <w:tabs>
          <w:tab w:val="left" w:pos="6507"/>
        </w:tabs>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Data</w:t>
      </w:r>
      <w:r w:rsidRPr="00A237BD">
        <w:rPr>
          <w:rFonts w:ascii="Times New Roman" w:eastAsia="Times New Roman" w:hAnsi="Times New Roman" w:cs="Times New Roman"/>
          <w:sz w:val="24"/>
          <w:szCs w:val="24"/>
          <w:lang w:eastAsia="pl-PL"/>
        </w:rPr>
        <w:tab/>
      </w:r>
      <w:r w:rsidRPr="00A237BD">
        <w:rPr>
          <w:rFonts w:ascii="Times New Roman" w:eastAsia="Arial" w:hAnsi="Times New Roman" w:cs="Times New Roman"/>
          <w:sz w:val="24"/>
          <w:szCs w:val="24"/>
          <w:lang w:eastAsia="pl-PL"/>
        </w:rPr>
        <w:t>Pieczęć i podpis</w:t>
      </w:r>
      <w:r>
        <w:rPr>
          <w:rFonts w:ascii="Times New Roman" w:eastAsia="Arial" w:hAnsi="Times New Roman" w:cs="Times New Roman"/>
          <w:sz w:val="24"/>
          <w:szCs w:val="24"/>
          <w:lang w:eastAsia="pl-PL"/>
        </w:rPr>
        <w:t xml:space="preserve"> </w:t>
      </w:r>
      <w:r w:rsidRPr="00A237BD">
        <w:rPr>
          <w:rFonts w:ascii="Times New Roman" w:eastAsia="Arial" w:hAnsi="Times New Roman" w:cs="Times New Roman"/>
          <w:sz w:val="24"/>
          <w:szCs w:val="24"/>
          <w:lang w:eastAsia="pl-PL"/>
        </w:rPr>
        <w:t>Wykonawcy</w:t>
      </w:r>
    </w:p>
    <w:p w:rsidR="00F81063" w:rsidRPr="00A237BD" w:rsidRDefault="00F81063" w:rsidP="00F81063">
      <w:pPr>
        <w:spacing w:after="0" w:line="0" w:lineRule="atLeast"/>
        <w:rPr>
          <w:rFonts w:ascii="Times New Roman" w:eastAsia="Arial" w:hAnsi="Times New Roman" w:cs="Times New Roman"/>
          <w:sz w:val="24"/>
          <w:szCs w:val="24"/>
          <w:lang w:eastAsia="pl-PL"/>
        </w:rPr>
        <w:sectPr w:rsidR="00F81063" w:rsidRPr="00A237BD">
          <w:pgSz w:w="11900" w:h="16838"/>
          <w:pgMar w:top="1140" w:right="1160" w:bottom="1440" w:left="1133" w:header="0" w:footer="0" w:gutter="0"/>
          <w:cols w:space="0" w:equalWidth="0">
            <w:col w:w="9607"/>
          </w:cols>
          <w:docGrid w:linePitch="360"/>
        </w:sectPr>
      </w:pPr>
    </w:p>
    <w:p w:rsidR="00F81063" w:rsidRPr="00A237BD" w:rsidRDefault="00F81063" w:rsidP="00F81063">
      <w:pPr>
        <w:spacing w:after="0" w:line="0" w:lineRule="atLeast"/>
        <w:jc w:val="right"/>
        <w:rPr>
          <w:rFonts w:ascii="Times New Roman" w:eastAsia="Arial" w:hAnsi="Times New Roman" w:cs="Times New Roman"/>
          <w:b/>
          <w:sz w:val="24"/>
          <w:szCs w:val="24"/>
          <w:lang w:eastAsia="pl-PL"/>
        </w:rPr>
      </w:pPr>
      <w:bookmarkStart w:id="3" w:name="page18"/>
      <w:bookmarkEnd w:id="3"/>
    </w:p>
    <w:p w:rsidR="00F81063" w:rsidRDefault="00F81063" w:rsidP="00F81063">
      <w:pPr>
        <w:jc w:val="both"/>
      </w:pPr>
      <w:bookmarkStart w:id="4" w:name="page21"/>
      <w:bookmarkEnd w:id="4"/>
      <w:r>
        <w:rPr>
          <w:rFonts w:ascii="Times New Roman" w:hAnsi="Times New Roman"/>
          <w:b/>
          <w:sz w:val="24"/>
        </w:rPr>
        <w:t xml:space="preserve">Zamawiający: </w:t>
      </w:r>
      <w:r>
        <w:rPr>
          <w:rFonts w:ascii="Times New Roman" w:hAnsi="Times New Roman"/>
          <w:sz w:val="24"/>
        </w:rPr>
        <w:t xml:space="preserve">Gmina Zawidz, 09-226 Zawidz Kościelny, ul. Mazowiecka 24, Tel. 24 2766101, Fax 24 2766144.                                                                                                           </w:t>
      </w:r>
    </w:p>
    <w:p w:rsidR="00F81063" w:rsidRDefault="00F81063" w:rsidP="00F81063">
      <w:pPr>
        <w:jc w:val="both"/>
      </w:pPr>
    </w:p>
    <w:p w:rsidR="00F81063" w:rsidRDefault="00F81063" w:rsidP="00F81063">
      <w:pPr>
        <w:jc w:val="right"/>
      </w:pPr>
      <w:r>
        <w:rPr>
          <w:rFonts w:ascii="Times New Roman" w:hAnsi="Times New Roman"/>
          <w:b/>
          <w:i/>
          <w:sz w:val="18"/>
        </w:rPr>
        <w:t>Załącznik nr 2 do SWZ</w:t>
      </w:r>
    </w:p>
    <w:p w:rsidR="00F81063" w:rsidRDefault="00F81063" w:rsidP="00F81063">
      <w:pPr>
        <w:jc w:val="both"/>
      </w:pPr>
    </w:p>
    <w:p w:rsidR="00F81063" w:rsidRDefault="00F81063" w:rsidP="00F81063">
      <w:pPr>
        <w:jc w:val="both"/>
      </w:pPr>
      <w:r>
        <w:rPr>
          <w:rFonts w:ascii="Times New Roman" w:hAnsi="Times New Roman"/>
          <w:sz w:val="24"/>
        </w:rPr>
        <w:t>Wykonawca/podmiot udostępniający zasoby/podwykonawca</w:t>
      </w:r>
      <w:r>
        <w:rPr>
          <w:rFonts w:ascii="Times New Roman" w:hAnsi="Times New Roman"/>
          <w:sz w:val="24"/>
          <w:vertAlign w:val="superscript"/>
        </w:rPr>
        <w:t>1</w:t>
      </w:r>
      <w:r>
        <w:rPr>
          <w:rFonts w:ascii="Times New Roman" w:hAnsi="Times New Roman"/>
          <w:sz w:val="24"/>
        </w:rPr>
        <w:t xml:space="preserve">: </w:t>
      </w:r>
    </w:p>
    <w:p w:rsidR="00F81063" w:rsidRDefault="00F81063" w:rsidP="00F81063">
      <w:pPr>
        <w:jc w:val="both"/>
      </w:pPr>
      <w:r>
        <w:rPr>
          <w:rFonts w:ascii="Times New Roman" w:hAnsi="Times New Roman"/>
          <w:sz w:val="24"/>
        </w:rPr>
        <w:t>_____________________________________________________</w:t>
      </w:r>
    </w:p>
    <w:p w:rsidR="00F81063" w:rsidRDefault="00F81063" w:rsidP="00F81063">
      <w:pPr>
        <w:jc w:val="both"/>
      </w:pPr>
      <w:r>
        <w:rPr>
          <w:rFonts w:ascii="Times New Roman" w:hAnsi="Times New Roman"/>
          <w:sz w:val="24"/>
        </w:rPr>
        <w:t xml:space="preserve">(pełna nazwa/firma, adres, w zależności od podmiotu: NIP/KRS) </w:t>
      </w:r>
    </w:p>
    <w:p w:rsidR="00F81063" w:rsidRDefault="00F81063" w:rsidP="00F81063">
      <w:pPr>
        <w:jc w:val="both"/>
      </w:pPr>
    </w:p>
    <w:p w:rsidR="00F81063" w:rsidRDefault="00F81063" w:rsidP="00F81063">
      <w:pPr>
        <w:jc w:val="both"/>
      </w:pPr>
      <w:r>
        <w:rPr>
          <w:rFonts w:ascii="Times New Roman" w:hAnsi="Times New Roman"/>
          <w:sz w:val="24"/>
        </w:rPr>
        <w:t xml:space="preserve">reprezentowany przez: </w:t>
      </w:r>
    </w:p>
    <w:p w:rsidR="00F81063" w:rsidRDefault="00F81063" w:rsidP="00F81063">
      <w:pPr>
        <w:jc w:val="both"/>
      </w:pPr>
      <w:r>
        <w:rPr>
          <w:rFonts w:ascii="Times New Roman" w:hAnsi="Times New Roman"/>
          <w:sz w:val="24"/>
        </w:rPr>
        <w:t>_____________________________________________________</w:t>
      </w:r>
    </w:p>
    <w:p w:rsidR="00F81063" w:rsidRDefault="00F81063" w:rsidP="00F81063">
      <w:pPr>
        <w:jc w:val="both"/>
      </w:pPr>
      <w:r>
        <w:rPr>
          <w:rFonts w:ascii="Times New Roman" w:hAnsi="Times New Roman"/>
          <w:sz w:val="24"/>
        </w:rPr>
        <w:t xml:space="preserve">(imię, nazwisko, stanowisko/podstawa do reprezentacji) </w:t>
      </w:r>
    </w:p>
    <w:p w:rsidR="00F81063" w:rsidRDefault="00F81063" w:rsidP="00F81063">
      <w:pPr>
        <w:jc w:val="both"/>
      </w:pPr>
    </w:p>
    <w:p w:rsidR="00F81063" w:rsidRDefault="00F81063" w:rsidP="00F81063">
      <w:pPr>
        <w:jc w:val="center"/>
      </w:pPr>
    </w:p>
    <w:p w:rsidR="00F81063" w:rsidRDefault="00F81063" w:rsidP="00F81063">
      <w:pPr>
        <w:jc w:val="center"/>
      </w:pPr>
      <w:r>
        <w:rPr>
          <w:rFonts w:ascii="Times New Roman" w:hAnsi="Times New Roman"/>
          <w:b/>
          <w:sz w:val="24"/>
        </w:rPr>
        <w:t xml:space="preserve">OŚWIADCZENIE </w:t>
      </w:r>
    </w:p>
    <w:p w:rsidR="00F81063" w:rsidRDefault="00F81063" w:rsidP="00F81063">
      <w:pPr>
        <w:jc w:val="center"/>
      </w:pPr>
    </w:p>
    <w:p w:rsidR="00F81063" w:rsidRDefault="00F81063" w:rsidP="00F81063">
      <w:pPr>
        <w:jc w:val="center"/>
      </w:pPr>
      <w:r>
        <w:rPr>
          <w:rFonts w:ascii="Times New Roman" w:hAnsi="Times New Roman"/>
          <w:sz w:val="24"/>
        </w:rPr>
        <w:t>składane na podstawie art. 125 ust. 1 ustawy z dnia 11 września 2019 r.</w:t>
      </w:r>
    </w:p>
    <w:p w:rsidR="00F81063" w:rsidRDefault="00F81063" w:rsidP="00F81063">
      <w:pPr>
        <w:jc w:val="center"/>
      </w:pPr>
      <w:r>
        <w:rPr>
          <w:rFonts w:ascii="Times New Roman" w:hAnsi="Times New Roman"/>
          <w:sz w:val="24"/>
        </w:rPr>
        <w:t xml:space="preserve">Prawo zamówień publicznych (dalej jako: ustawa </w:t>
      </w:r>
      <w:proofErr w:type="spellStart"/>
      <w:r>
        <w:rPr>
          <w:rFonts w:ascii="Times New Roman" w:hAnsi="Times New Roman"/>
          <w:sz w:val="24"/>
        </w:rPr>
        <w:t>Pzp</w:t>
      </w:r>
      <w:proofErr w:type="spellEnd"/>
      <w:r>
        <w:rPr>
          <w:rFonts w:ascii="Times New Roman" w:hAnsi="Times New Roman"/>
          <w:sz w:val="24"/>
        </w:rPr>
        <w:t>),</w:t>
      </w:r>
    </w:p>
    <w:p w:rsidR="00F81063" w:rsidRDefault="00F81063" w:rsidP="00F81063">
      <w:pPr>
        <w:jc w:val="center"/>
      </w:pPr>
    </w:p>
    <w:p w:rsidR="00F81063" w:rsidRDefault="00F81063" w:rsidP="00F81063">
      <w:pPr>
        <w:jc w:val="center"/>
      </w:pPr>
      <w:r>
        <w:rPr>
          <w:rFonts w:ascii="Times New Roman" w:hAnsi="Times New Roman"/>
          <w:b/>
          <w:sz w:val="24"/>
        </w:rPr>
        <w:t>DOTYCZĄCE SPEŁNIANIA WARUNKÓW UDZIAŁU W POSTĘPOWANIU</w:t>
      </w:r>
    </w:p>
    <w:p w:rsidR="00F81063" w:rsidRDefault="00F81063" w:rsidP="00F81063">
      <w:pPr>
        <w:jc w:val="center"/>
      </w:pPr>
      <w:r>
        <w:rPr>
          <w:rFonts w:ascii="Times New Roman" w:hAnsi="Times New Roman"/>
          <w:b/>
          <w:sz w:val="24"/>
        </w:rPr>
        <w:t>ORAZ BRAKU PODSTAW WYKLUCZENIA</w:t>
      </w:r>
      <w:r>
        <w:rPr>
          <w:rFonts w:ascii="Times New Roman" w:hAnsi="Times New Roman"/>
          <w:b/>
          <w:sz w:val="24"/>
        </w:rPr>
        <w:br/>
      </w:r>
    </w:p>
    <w:p w:rsidR="00F81063" w:rsidRPr="00A237BD" w:rsidRDefault="00F81063" w:rsidP="00F81063">
      <w:pPr>
        <w:spacing w:after="0" w:line="238" w:lineRule="auto"/>
        <w:ind w:right="100"/>
        <w:jc w:val="both"/>
        <w:rPr>
          <w:rFonts w:ascii="Times New Roman" w:eastAsia="Times New Roman" w:hAnsi="Times New Roman" w:cs="Times New Roman"/>
          <w:b/>
          <w:bCs/>
          <w:sz w:val="24"/>
          <w:szCs w:val="24"/>
          <w:lang w:eastAsia="pl-PL"/>
        </w:rPr>
      </w:pPr>
      <w:r>
        <w:rPr>
          <w:rFonts w:ascii="Times New Roman" w:hAnsi="Times New Roman"/>
          <w:sz w:val="24"/>
        </w:rPr>
        <w:t xml:space="preserve">Ubiegając się o udzielenie zamówienia publicznego na </w:t>
      </w:r>
      <w:r w:rsidRPr="00F81063">
        <w:rPr>
          <w:rFonts w:ascii="Times New Roman" w:eastAsia="Arial" w:hAnsi="Times New Roman" w:cs="Times New Roman"/>
          <w:sz w:val="24"/>
          <w:szCs w:val="24"/>
          <w:lang w:eastAsia="pl-PL"/>
        </w:rPr>
        <w:t>zadanie pn</w:t>
      </w:r>
      <w:r w:rsidRPr="00A237BD">
        <w:rPr>
          <w:rFonts w:ascii="Times New Roman" w:eastAsia="Arial" w:hAnsi="Times New Roman" w:cs="Times New Roman"/>
          <w:b/>
          <w:sz w:val="24"/>
          <w:szCs w:val="24"/>
          <w:lang w:eastAsia="pl-PL"/>
        </w:rPr>
        <w:t xml:space="preserve">. </w:t>
      </w:r>
      <w:r w:rsidRPr="00A237BD">
        <w:rPr>
          <w:rFonts w:ascii="Times New Roman" w:eastAsia="Times New Roman" w:hAnsi="Times New Roman" w:cs="Times New Roman"/>
          <w:b/>
          <w:bCs/>
          <w:sz w:val="24"/>
          <w:szCs w:val="24"/>
          <w:lang w:eastAsia="pl-PL"/>
        </w:rPr>
        <w:t>„Dostawa oleju opałowego do  obiektów  podległych gminie   Zawidz w roku  2024</w:t>
      </w:r>
    </w:p>
    <w:p w:rsidR="00F81063" w:rsidRPr="00A237BD" w:rsidRDefault="00F81063" w:rsidP="00F81063">
      <w:pPr>
        <w:spacing w:after="0" w:line="238" w:lineRule="auto"/>
        <w:ind w:right="100"/>
        <w:jc w:val="both"/>
        <w:rPr>
          <w:rFonts w:ascii="Times New Roman" w:eastAsia="Times New Roman" w:hAnsi="Times New Roman" w:cs="Times New Roman"/>
          <w:b/>
          <w:bCs/>
          <w:sz w:val="24"/>
          <w:szCs w:val="24"/>
          <w:lang w:eastAsia="pl-PL"/>
        </w:rPr>
      </w:pPr>
      <w:r w:rsidRPr="00A237BD">
        <w:rPr>
          <w:rFonts w:ascii="Times New Roman" w:eastAsia="Times New Roman" w:hAnsi="Times New Roman" w:cs="Times New Roman"/>
          <w:b/>
          <w:bCs/>
          <w:sz w:val="24"/>
          <w:szCs w:val="24"/>
          <w:lang w:eastAsia="pl-PL"/>
        </w:rPr>
        <w:t xml:space="preserve">lub  </w:t>
      </w:r>
    </w:p>
    <w:p w:rsidR="00F81063" w:rsidRDefault="00F81063" w:rsidP="00F81063">
      <w:pPr>
        <w:jc w:val="both"/>
      </w:pPr>
      <w:r w:rsidRPr="00A237BD">
        <w:rPr>
          <w:rFonts w:ascii="Times New Roman" w:eastAsia="Times New Roman" w:hAnsi="Times New Roman" w:cs="Times New Roman"/>
          <w:b/>
          <w:bCs/>
          <w:sz w:val="24"/>
          <w:szCs w:val="24"/>
          <w:lang w:eastAsia="pl-PL"/>
        </w:rPr>
        <w:t>Dostawa  oleju napędowego dla pojazdów gminnych  w  roku  2024</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sz w:val="24"/>
        </w:rPr>
        <w:t xml:space="preserve">znak sprawy </w:t>
      </w:r>
      <w:r>
        <w:rPr>
          <w:rFonts w:ascii="Times New Roman" w:hAnsi="Times New Roman"/>
          <w:b/>
          <w:sz w:val="24"/>
        </w:rPr>
        <w:t>RGK.271.23.2023</w:t>
      </w:r>
    </w:p>
    <w:p w:rsidR="00F81063" w:rsidRDefault="00F81063" w:rsidP="00F81063">
      <w:pPr>
        <w:jc w:val="both"/>
      </w:pPr>
    </w:p>
    <w:p w:rsidR="00F81063" w:rsidRDefault="00F81063" w:rsidP="00F81063">
      <w:pPr>
        <w:widowControl w:val="0"/>
        <w:numPr>
          <w:ilvl w:val="0"/>
          <w:numId w:val="22"/>
        </w:numPr>
        <w:suppressAutoHyphens/>
        <w:overflowPunct w:val="0"/>
        <w:autoSpaceDE w:val="0"/>
        <w:autoSpaceDN w:val="0"/>
        <w:spacing w:after="0" w:line="240" w:lineRule="auto"/>
        <w:jc w:val="both"/>
        <w:textAlignment w:val="baseline"/>
      </w:pPr>
      <w:r>
        <w:rPr>
          <w:rFonts w:ascii="Times New Roman" w:hAnsi="Times New Roman"/>
          <w:sz w:val="24"/>
        </w:rPr>
        <w:t>Oświadczam, że nie później niż na dzień składania ofert, spełniam warunki udziału w postępowaniu określone przez Zamawiającego w Specyfikacji Warunków Zamówienia.</w:t>
      </w:r>
    </w:p>
    <w:p w:rsidR="00F81063" w:rsidRDefault="00F81063" w:rsidP="00F81063">
      <w:pPr>
        <w:widowControl w:val="0"/>
        <w:numPr>
          <w:ilvl w:val="0"/>
          <w:numId w:val="22"/>
        </w:numPr>
        <w:suppressAutoHyphens/>
        <w:overflowPunct w:val="0"/>
        <w:autoSpaceDE w:val="0"/>
        <w:autoSpaceDN w:val="0"/>
        <w:spacing w:after="0" w:line="240" w:lineRule="auto"/>
        <w:jc w:val="both"/>
        <w:textAlignment w:val="baseline"/>
      </w:pPr>
      <w:r>
        <w:rPr>
          <w:rFonts w:ascii="Times New Roman" w:hAnsi="Times New Roman"/>
          <w:sz w:val="24"/>
        </w:rPr>
        <w:t xml:space="preserve">Oświadczam, że w celu wykazania spełniania warunków udziału w postępowaniu, </w:t>
      </w:r>
      <w:r>
        <w:rPr>
          <w:rFonts w:ascii="Times New Roman" w:hAnsi="Times New Roman"/>
          <w:sz w:val="24"/>
        </w:rPr>
        <w:lastRenderedPageBreak/>
        <w:t>określonych przez zamawiającego w Specyfikacji Warunków Zamówienia, polegam na zasobach następującego/</w:t>
      </w:r>
      <w:proofErr w:type="spellStart"/>
      <w:r>
        <w:rPr>
          <w:rFonts w:ascii="Times New Roman" w:hAnsi="Times New Roman"/>
          <w:sz w:val="24"/>
        </w:rPr>
        <w:t>ych</w:t>
      </w:r>
      <w:proofErr w:type="spellEnd"/>
      <w:r>
        <w:rPr>
          <w:rFonts w:ascii="Times New Roman" w:hAnsi="Times New Roman"/>
          <w:sz w:val="24"/>
        </w:rPr>
        <w:t xml:space="preserve"> podmiotu/ów:</w:t>
      </w:r>
    </w:p>
    <w:p w:rsidR="00F81063" w:rsidRDefault="00F81063" w:rsidP="00F81063">
      <w:pPr>
        <w:jc w:val="both"/>
      </w:pPr>
      <w:r>
        <w:rPr>
          <w:rFonts w:ascii="Times New Roman" w:hAnsi="Times New Roman"/>
          <w:sz w:val="24"/>
        </w:rPr>
        <w:t>___________________________________________________________________________</w:t>
      </w:r>
    </w:p>
    <w:p w:rsidR="00F81063" w:rsidRDefault="00F81063" w:rsidP="00F81063">
      <w:pPr>
        <w:jc w:val="both"/>
      </w:pPr>
      <w:r>
        <w:rPr>
          <w:rFonts w:ascii="Times New Roman" w:hAnsi="Times New Roman"/>
          <w:sz w:val="24"/>
        </w:rPr>
        <w:t>___________________________________________________________________________</w:t>
      </w:r>
    </w:p>
    <w:p w:rsidR="00F81063" w:rsidRDefault="00F81063" w:rsidP="00F81063">
      <w:pPr>
        <w:jc w:val="both"/>
      </w:pPr>
    </w:p>
    <w:p w:rsidR="00F81063" w:rsidRDefault="00F81063" w:rsidP="00F81063">
      <w:pPr>
        <w:jc w:val="both"/>
      </w:pPr>
      <w:r>
        <w:rPr>
          <w:rFonts w:ascii="Times New Roman" w:hAnsi="Times New Roman"/>
          <w:sz w:val="24"/>
        </w:rPr>
        <w:t>w następującym zakresie:</w:t>
      </w:r>
    </w:p>
    <w:p w:rsidR="00F81063" w:rsidRDefault="00F81063" w:rsidP="00F81063">
      <w:pPr>
        <w:jc w:val="center"/>
      </w:pPr>
      <w:r>
        <w:rPr>
          <w:rFonts w:ascii="Times New Roman" w:hAnsi="Times New Roman"/>
          <w:sz w:val="24"/>
        </w:rPr>
        <w:t>_____________________________________________________________________</w:t>
      </w:r>
    </w:p>
    <w:p w:rsidR="00F81063" w:rsidRDefault="00F81063" w:rsidP="00F81063">
      <w:pPr>
        <w:jc w:val="center"/>
      </w:pPr>
      <w:r>
        <w:rPr>
          <w:rFonts w:ascii="Times New Roman" w:hAnsi="Times New Roman"/>
          <w:sz w:val="24"/>
        </w:rPr>
        <w:t>(wskazać podmiot i określić odpowiedni zakres dla wskazanego podmiotu).</w:t>
      </w:r>
    </w:p>
    <w:p w:rsidR="00F81063" w:rsidRDefault="00F81063" w:rsidP="00F81063">
      <w:pPr>
        <w:jc w:val="both"/>
      </w:pPr>
      <w:r>
        <w:rPr>
          <w:rFonts w:ascii="Times New Roman" w:hAnsi="Times New Roman"/>
          <w:sz w:val="24"/>
        </w:rPr>
        <w:t xml:space="preserve"> </w:t>
      </w:r>
    </w:p>
    <w:p w:rsidR="00F81063" w:rsidRDefault="00F81063" w:rsidP="00F81063">
      <w:pPr>
        <w:widowControl w:val="0"/>
        <w:numPr>
          <w:ilvl w:val="0"/>
          <w:numId w:val="23"/>
        </w:numPr>
        <w:suppressAutoHyphens/>
        <w:overflowPunct w:val="0"/>
        <w:autoSpaceDE w:val="0"/>
        <w:autoSpaceDN w:val="0"/>
        <w:spacing w:after="0" w:line="240" w:lineRule="auto"/>
        <w:textAlignment w:val="baseline"/>
      </w:pPr>
      <w:r>
        <w:rPr>
          <w:rFonts w:ascii="Times New Roman" w:hAnsi="Times New Roman"/>
          <w:sz w:val="24"/>
        </w:rPr>
        <w:t xml:space="preserve">Oświadczam, że nie podlegam wykluczeniu z postępowania na podstawie art. 108 ust. 1 pkt 1-6 ustawy </w:t>
      </w:r>
      <w:proofErr w:type="spellStart"/>
      <w:r>
        <w:rPr>
          <w:rFonts w:ascii="Times New Roman" w:hAnsi="Times New Roman"/>
          <w:sz w:val="24"/>
        </w:rPr>
        <w:t>Pzp</w:t>
      </w:r>
      <w:proofErr w:type="spellEnd"/>
      <w:r>
        <w:rPr>
          <w:rFonts w:ascii="Times New Roman" w:hAnsi="Times New Roman"/>
          <w:sz w:val="24"/>
        </w:rPr>
        <w:t>.</w:t>
      </w:r>
    </w:p>
    <w:p w:rsidR="00F81063" w:rsidRDefault="00F81063" w:rsidP="00F81063">
      <w:pPr>
        <w:widowControl w:val="0"/>
        <w:numPr>
          <w:ilvl w:val="0"/>
          <w:numId w:val="23"/>
        </w:numPr>
        <w:suppressAutoHyphens/>
        <w:overflowPunct w:val="0"/>
        <w:autoSpaceDE w:val="0"/>
        <w:autoSpaceDN w:val="0"/>
        <w:spacing w:after="0" w:line="240" w:lineRule="auto"/>
        <w:textAlignment w:val="baseline"/>
      </w:pPr>
      <w:r>
        <w:rPr>
          <w:rFonts w:ascii="Times New Roman" w:hAnsi="Times New Roman"/>
          <w:sz w:val="24"/>
        </w:rPr>
        <w:t xml:space="preserve">Oświadczam, że nie podlegam wykluczeniu z postępowania na podstawie art. 109 ust. 1 pkt 1, 4 ustawy </w:t>
      </w:r>
      <w:proofErr w:type="spellStart"/>
      <w:r>
        <w:rPr>
          <w:rFonts w:ascii="Times New Roman" w:hAnsi="Times New Roman"/>
          <w:sz w:val="24"/>
        </w:rPr>
        <w:t>Pzp</w:t>
      </w:r>
      <w:proofErr w:type="spellEnd"/>
      <w:r>
        <w:rPr>
          <w:rFonts w:ascii="Times New Roman" w:hAnsi="Times New Roman"/>
          <w:sz w:val="24"/>
        </w:rPr>
        <w:t>,</w:t>
      </w:r>
    </w:p>
    <w:p w:rsidR="00F81063" w:rsidRDefault="00F81063" w:rsidP="00F81063">
      <w:pPr>
        <w:widowControl w:val="0"/>
        <w:numPr>
          <w:ilvl w:val="0"/>
          <w:numId w:val="23"/>
        </w:numPr>
        <w:suppressAutoHyphens/>
        <w:overflowPunct w:val="0"/>
        <w:autoSpaceDE w:val="0"/>
        <w:autoSpaceDN w:val="0"/>
        <w:spacing w:after="0" w:line="240" w:lineRule="auto"/>
        <w:textAlignment w:val="baseline"/>
      </w:pPr>
      <w:r>
        <w:rPr>
          <w:rFonts w:ascii="Times New Roman" w:hAnsi="Times New Roman"/>
          <w:sz w:val="24"/>
        </w:rPr>
        <w:t xml:space="preserve">Oświadczam, że zachodzą w stosunku do mnie podstawy wykluczenia z postępowania na podstawie art. __________ ustawy </w:t>
      </w:r>
      <w:proofErr w:type="spellStart"/>
      <w:r>
        <w:rPr>
          <w:rFonts w:ascii="Times New Roman" w:hAnsi="Times New Roman"/>
          <w:sz w:val="24"/>
        </w:rPr>
        <w:t>Pzp</w:t>
      </w:r>
      <w:proofErr w:type="spellEnd"/>
      <w:r>
        <w:rPr>
          <w:rFonts w:ascii="Times New Roman" w:hAnsi="Times New Roman"/>
          <w:sz w:val="24"/>
        </w:rPr>
        <w:t xml:space="preserve"> (podać mającą zastosowanie podstawę wykluczenia spośród wymienionych w art. 108 lub art. 109 ustawy </w:t>
      </w:r>
      <w:proofErr w:type="spellStart"/>
      <w:r>
        <w:rPr>
          <w:rFonts w:ascii="Times New Roman" w:hAnsi="Times New Roman"/>
          <w:sz w:val="24"/>
        </w:rPr>
        <w:t>Pzp</w:t>
      </w:r>
      <w:proofErr w:type="spellEnd"/>
      <w:r>
        <w:rPr>
          <w:rFonts w:ascii="Times New Roman" w:hAnsi="Times New Roman"/>
          <w:sz w:val="24"/>
        </w:rPr>
        <w:t xml:space="preserve">). </w:t>
      </w:r>
    </w:p>
    <w:p w:rsidR="00F81063" w:rsidRDefault="00F81063" w:rsidP="00F81063">
      <w:pPr>
        <w:jc w:val="both"/>
      </w:pPr>
    </w:p>
    <w:p w:rsidR="00F81063" w:rsidRDefault="00F81063" w:rsidP="00F81063">
      <w:pPr>
        <w:jc w:val="both"/>
      </w:pPr>
      <w:r>
        <w:rPr>
          <w:rFonts w:ascii="Times New Roman" w:hAnsi="Times New Roman"/>
          <w:sz w:val="24"/>
        </w:rPr>
        <w:t xml:space="preserve">Jednocześnie oświadczam, że w związku z ww. okolicznością, na podstawie art. 110 ust. 2 ustawy </w:t>
      </w:r>
      <w:proofErr w:type="spellStart"/>
      <w:r>
        <w:rPr>
          <w:rFonts w:ascii="Times New Roman" w:hAnsi="Times New Roman"/>
          <w:sz w:val="24"/>
        </w:rPr>
        <w:t>Pzp</w:t>
      </w:r>
      <w:proofErr w:type="spellEnd"/>
      <w:r>
        <w:rPr>
          <w:rFonts w:ascii="Times New Roman" w:hAnsi="Times New Roman"/>
          <w:sz w:val="24"/>
        </w:rPr>
        <w:t xml:space="preserve"> podjąłem następujące środki naprawcze:</w:t>
      </w:r>
    </w:p>
    <w:p w:rsidR="00F81063" w:rsidRDefault="00F81063" w:rsidP="00F81063">
      <w:pPr>
        <w:jc w:val="both"/>
      </w:pPr>
      <w:r>
        <w:rPr>
          <w:rFonts w:ascii="Times New Roman" w:hAnsi="Times New Roman"/>
          <w:sz w:val="24"/>
        </w:rPr>
        <w:t>___________________________________________________________________________</w:t>
      </w:r>
    </w:p>
    <w:p w:rsidR="00F81063" w:rsidRDefault="00F81063" w:rsidP="00F81063">
      <w:pPr>
        <w:jc w:val="both"/>
      </w:pPr>
      <w:r>
        <w:rPr>
          <w:rFonts w:ascii="Times New Roman" w:hAnsi="Times New Roman"/>
          <w:sz w:val="24"/>
        </w:rPr>
        <w:t>___________________________________________________________________________</w:t>
      </w:r>
    </w:p>
    <w:p w:rsidR="00F81063" w:rsidRDefault="00F81063" w:rsidP="00F81063">
      <w:pPr>
        <w:jc w:val="center"/>
      </w:pPr>
      <w:r>
        <w:rPr>
          <w:rFonts w:ascii="Times New Roman" w:hAnsi="Times New Roman"/>
          <w:sz w:val="24"/>
        </w:rPr>
        <w:t>(wypełnić jeśli dotyczy, jeśli nie dotyczy - skreślić).</w:t>
      </w:r>
    </w:p>
    <w:p w:rsidR="00F81063" w:rsidRDefault="00F81063" w:rsidP="00F81063">
      <w:pPr>
        <w:jc w:val="both"/>
      </w:pPr>
    </w:p>
    <w:p w:rsidR="00F81063" w:rsidRDefault="00F81063" w:rsidP="00F81063">
      <w:pPr>
        <w:widowControl w:val="0"/>
        <w:numPr>
          <w:ilvl w:val="0"/>
          <w:numId w:val="24"/>
        </w:numPr>
        <w:suppressAutoHyphens/>
        <w:overflowPunct w:val="0"/>
        <w:autoSpaceDE w:val="0"/>
        <w:autoSpaceDN w:val="0"/>
        <w:spacing w:after="0" w:line="240" w:lineRule="auto"/>
        <w:textAlignment w:val="baseline"/>
      </w:pPr>
      <w:r>
        <w:rPr>
          <w:rFonts w:ascii="Times New Roman" w:hAnsi="Times New Roman"/>
          <w:sz w:val="24"/>
        </w:rPr>
        <w:t>Oświadczam, że w stosunku do następującego/</w:t>
      </w:r>
      <w:proofErr w:type="spellStart"/>
      <w:r>
        <w:rPr>
          <w:rFonts w:ascii="Times New Roman" w:hAnsi="Times New Roman"/>
          <w:sz w:val="24"/>
        </w:rPr>
        <w:t>ych</w:t>
      </w:r>
      <w:proofErr w:type="spellEnd"/>
      <w:r>
        <w:rPr>
          <w:rFonts w:ascii="Times New Roman" w:hAnsi="Times New Roman"/>
          <w:sz w:val="24"/>
        </w:rPr>
        <w:t xml:space="preserve"> podmiotu/</w:t>
      </w:r>
      <w:proofErr w:type="spellStart"/>
      <w:r>
        <w:rPr>
          <w:rFonts w:ascii="Times New Roman" w:hAnsi="Times New Roman"/>
          <w:sz w:val="24"/>
        </w:rPr>
        <w:t>tów</w:t>
      </w:r>
      <w:proofErr w:type="spellEnd"/>
      <w:r>
        <w:rPr>
          <w:rFonts w:ascii="Times New Roman" w:hAnsi="Times New Roman"/>
          <w:sz w:val="24"/>
        </w:rPr>
        <w:t>, na którego/</w:t>
      </w:r>
      <w:proofErr w:type="spellStart"/>
      <w:r>
        <w:rPr>
          <w:rFonts w:ascii="Times New Roman" w:hAnsi="Times New Roman"/>
          <w:sz w:val="24"/>
        </w:rPr>
        <w:t>ych</w:t>
      </w:r>
      <w:proofErr w:type="spellEnd"/>
      <w:r>
        <w:rPr>
          <w:rFonts w:ascii="Times New Roman" w:hAnsi="Times New Roman"/>
          <w:sz w:val="24"/>
        </w:rPr>
        <w:t xml:space="preserve"> zasoby powołuję się w niniejszym postępowaniu, </w:t>
      </w:r>
    </w:p>
    <w:p w:rsidR="00F81063" w:rsidRDefault="00F81063" w:rsidP="00F81063">
      <w:pPr>
        <w:ind w:left="567"/>
      </w:pPr>
      <w:r>
        <w:rPr>
          <w:rFonts w:ascii="Times New Roman" w:hAnsi="Times New Roman"/>
          <w:sz w:val="24"/>
        </w:rPr>
        <w:t xml:space="preserve">tj.: _______________________________________________________________ </w:t>
      </w:r>
    </w:p>
    <w:p w:rsidR="00F81063" w:rsidRDefault="00F81063" w:rsidP="00F81063">
      <w:pPr>
        <w:ind w:left="567"/>
        <w:jc w:val="both"/>
      </w:pPr>
      <w:r>
        <w:rPr>
          <w:rFonts w:ascii="Times New Roman" w:hAnsi="Times New Roman"/>
          <w:sz w:val="24"/>
        </w:rPr>
        <w:t>(podać pełną nazwę/firmę, adres, a także w zależności od podmiotu: NIP/PESEL, KRS/</w:t>
      </w:r>
      <w:proofErr w:type="spellStart"/>
      <w:r>
        <w:rPr>
          <w:rFonts w:ascii="Times New Roman" w:hAnsi="Times New Roman"/>
          <w:sz w:val="24"/>
        </w:rPr>
        <w:t>CEiDG</w:t>
      </w:r>
      <w:proofErr w:type="spellEnd"/>
      <w:r>
        <w:rPr>
          <w:rFonts w:ascii="Times New Roman" w:hAnsi="Times New Roman"/>
          <w:sz w:val="24"/>
        </w:rPr>
        <w:t>), nie zachodzą podstawy wykluczenia z postępowania o udzielenie zamówienia (wypełnić jeśli dotyczy, jeśli nie dotyczy - skreślić).</w:t>
      </w:r>
    </w:p>
    <w:p w:rsidR="00F81063" w:rsidRDefault="00F81063" w:rsidP="00F81063">
      <w:pPr>
        <w:widowControl w:val="0"/>
        <w:numPr>
          <w:ilvl w:val="0"/>
          <w:numId w:val="25"/>
        </w:numPr>
        <w:suppressAutoHyphens/>
        <w:overflowPunct w:val="0"/>
        <w:autoSpaceDE w:val="0"/>
        <w:autoSpaceDN w:val="0"/>
        <w:spacing w:after="0" w:line="240" w:lineRule="auto"/>
        <w:jc w:val="both"/>
        <w:textAlignment w:val="baseline"/>
      </w:pPr>
      <w:r>
        <w:rPr>
          <w:rFonts w:ascii="Times New Roman" w:hAnsi="Times New Roman"/>
          <w:sz w:val="24"/>
        </w:rPr>
        <w:t>Oświadczam, że w stosunku do następującego/</w:t>
      </w:r>
      <w:proofErr w:type="spellStart"/>
      <w:r>
        <w:rPr>
          <w:rFonts w:ascii="Times New Roman" w:hAnsi="Times New Roman"/>
          <w:sz w:val="24"/>
        </w:rPr>
        <w:t>ych</w:t>
      </w:r>
      <w:proofErr w:type="spellEnd"/>
      <w:r>
        <w:rPr>
          <w:rFonts w:ascii="Times New Roman" w:hAnsi="Times New Roman"/>
          <w:sz w:val="24"/>
        </w:rPr>
        <w:t xml:space="preserve"> podmiotu/</w:t>
      </w:r>
      <w:proofErr w:type="spellStart"/>
      <w:r>
        <w:rPr>
          <w:rFonts w:ascii="Times New Roman" w:hAnsi="Times New Roman"/>
          <w:sz w:val="24"/>
        </w:rPr>
        <w:t>tów</w:t>
      </w:r>
      <w:proofErr w:type="spellEnd"/>
      <w:r>
        <w:rPr>
          <w:rFonts w:ascii="Times New Roman" w:hAnsi="Times New Roman"/>
          <w:sz w:val="24"/>
        </w:rPr>
        <w:t>, będącego/</w:t>
      </w:r>
      <w:proofErr w:type="spellStart"/>
      <w:r>
        <w:rPr>
          <w:rFonts w:ascii="Times New Roman" w:hAnsi="Times New Roman"/>
          <w:sz w:val="24"/>
        </w:rPr>
        <w:t>ych</w:t>
      </w:r>
      <w:proofErr w:type="spellEnd"/>
      <w:r>
        <w:rPr>
          <w:rFonts w:ascii="Times New Roman" w:hAnsi="Times New Roman"/>
          <w:sz w:val="24"/>
        </w:rPr>
        <w:t xml:space="preserve"> podwykonawcą/</w:t>
      </w:r>
      <w:proofErr w:type="spellStart"/>
      <w:r>
        <w:rPr>
          <w:rFonts w:ascii="Times New Roman" w:hAnsi="Times New Roman"/>
          <w:sz w:val="24"/>
        </w:rPr>
        <w:t>ami</w:t>
      </w:r>
      <w:proofErr w:type="spellEnd"/>
      <w:r>
        <w:rPr>
          <w:rFonts w:ascii="Times New Roman" w:hAnsi="Times New Roman"/>
          <w:sz w:val="24"/>
        </w:rPr>
        <w:t xml:space="preserve">: </w:t>
      </w:r>
    </w:p>
    <w:p w:rsidR="00F81063" w:rsidRDefault="00F81063" w:rsidP="00F81063">
      <w:pPr>
        <w:ind w:left="567"/>
      </w:pPr>
      <w:r>
        <w:rPr>
          <w:rFonts w:ascii="Times New Roman" w:hAnsi="Times New Roman"/>
          <w:sz w:val="24"/>
        </w:rPr>
        <w:t xml:space="preserve">tj.: _______________________________________________________________ </w:t>
      </w:r>
    </w:p>
    <w:p w:rsidR="00F81063" w:rsidRDefault="00F81063" w:rsidP="00F81063">
      <w:pPr>
        <w:ind w:left="567"/>
        <w:jc w:val="both"/>
      </w:pPr>
      <w:r>
        <w:rPr>
          <w:rFonts w:ascii="Times New Roman" w:hAnsi="Times New Roman"/>
          <w:sz w:val="24"/>
        </w:rPr>
        <w:t>(podać pełną nazwę/firmę, adres, a także w zależności od podmiotu: NIP/PESEL, KRS/</w:t>
      </w:r>
      <w:proofErr w:type="spellStart"/>
      <w:r>
        <w:rPr>
          <w:rFonts w:ascii="Times New Roman" w:hAnsi="Times New Roman"/>
          <w:sz w:val="24"/>
        </w:rPr>
        <w:t>CEiDG</w:t>
      </w:r>
      <w:proofErr w:type="spellEnd"/>
      <w:r>
        <w:rPr>
          <w:rFonts w:ascii="Times New Roman" w:hAnsi="Times New Roman"/>
          <w:sz w:val="24"/>
        </w:rPr>
        <w:t>), nie zachodzą podstawy wykluczenia z postępowania o udzielenie zamówienia (wypełnić jeśli dotyczy, jeśli nie dotyczy - skreślić).</w:t>
      </w:r>
    </w:p>
    <w:p w:rsidR="00F81063" w:rsidRDefault="00F81063" w:rsidP="00F81063">
      <w:pPr>
        <w:widowControl w:val="0"/>
        <w:numPr>
          <w:ilvl w:val="0"/>
          <w:numId w:val="26"/>
        </w:numPr>
        <w:suppressAutoHyphens/>
        <w:overflowPunct w:val="0"/>
        <w:autoSpaceDE w:val="0"/>
        <w:autoSpaceDN w:val="0"/>
        <w:spacing w:after="0" w:line="240" w:lineRule="auto"/>
        <w:jc w:val="both"/>
        <w:textAlignment w:val="baseline"/>
      </w:pPr>
      <w:r>
        <w:rPr>
          <w:rFonts w:ascii="Times New Roman" w:hAnsi="Times New Roman"/>
          <w:sz w:val="24"/>
        </w:rPr>
        <w:t xml:space="preserve">Oświadczam, że wszystkie informacje podane w powyższych oświadczeniach są aktualne </w:t>
      </w:r>
      <w:r>
        <w:rPr>
          <w:rFonts w:ascii="Times New Roman" w:hAnsi="Times New Roman"/>
          <w:sz w:val="24"/>
        </w:rPr>
        <w:lastRenderedPageBreak/>
        <w:t>i zgodne z prawdą oraz zostały przedstawione z pełną świadomością konsekwencji wprowadzenia zamawiającego w błąd przy przedstawianiu informacji.</w:t>
      </w:r>
    </w:p>
    <w:p w:rsidR="00F81063" w:rsidRDefault="00F81063" w:rsidP="00F81063">
      <w:pPr>
        <w:widowControl w:val="0"/>
        <w:numPr>
          <w:ilvl w:val="0"/>
          <w:numId w:val="26"/>
        </w:numPr>
        <w:suppressAutoHyphens/>
        <w:overflowPunct w:val="0"/>
        <w:autoSpaceDE w:val="0"/>
        <w:autoSpaceDN w:val="0"/>
        <w:spacing w:after="0" w:line="240" w:lineRule="auto"/>
        <w:jc w:val="both"/>
        <w:textAlignment w:val="baseline"/>
      </w:pPr>
      <w:r>
        <w:rPr>
          <w:rFonts w:ascii="Times New Roman" w:hAnsi="Times New Roman"/>
          <w:sz w:val="24"/>
        </w:rPr>
        <w:t xml:space="preserve">Wskazuję, że dokumenty na potwierdzenie braku podstaw wykluczenia, w sytuacji o której mowa w art. 109 ust. 1 pkt 1 </w:t>
      </w:r>
      <w:proofErr w:type="spellStart"/>
      <w:r>
        <w:rPr>
          <w:rFonts w:ascii="Times New Roman" w:hAnsi="Times New Roman"/>
          <w:sz w:val="24"/>
        </w:rPr>
        <w:t>Pzp</w:t>
      </w:r>
      <w:proofErr w:type="spellEnd"/>
      <w:r>
        <w:rPr>
          <w:rFonts w:ascii="Times New Roman" w:hAnsi="Times New Roman"/>
          <w:sz w:val="24"/>
        </w:rPr>
        <w:t>, znajdują się w formie elektronicznej pod następującymi adresami internetowymi ogólnodostępnych i bezpłatnych baz danych (należy zaznaczyć właściwe):</w:t>
      </w:r>
    </w:p>
    <w:p w:rsidR="00F81063" w:rsidRDefault="00F81063" w:rsidP="00F81063">
      <w:pPr>
        <w:jc w:val="both"/>
      </w:pPr>
    </w:p>
    <w:p w:rsidR="00F81063" w:rsidRDefault="00711E99" w:rsidP="00F81063">
      <w:pPr>
        <w:ind w:left="360"/>
        <w:jc w:val="both"/>
      </w:pPr>
      <w:hyperlink r:id="rId7" w:history="1">
        <w:r w:rsidR="00F81063">
          <w:rPr>
            <w:rFonts w:ascii="Times New Roman" w:hAnsi="Times New Roman"/>
            <w:color w:val="0563C1"/>
            <w:sz w:val="24"/>
            <w:u w:val="single"/>
          </w:rPr>
          <w:t>https://ems.ms.gov.pl</w:t>
        </w:r>
      </w:hyperlink>
    </w:p>
    <w:p w:rsidR="00F81063" w:rsidRDefault="00711E99" w:rsidP="00F81063">
      <w:pPr>
        <w:ind w:left="360"/>
        <w:jc w:val="both"/>
      </w:pPr>
      <w:hyperlink r:id="rId8" w:history="1">
        <w:r w:rsidR="00F81063">
          <w:rPr>
            <w:rFonts w:ascii="Times New Roman" w:hAnsi="Times New Roman"/>
            <w:color w:val="0563C1"/>
            <w:sz w:val="24"/>
            <w:u w:val="single"/>
          </w:rPr>
          <w:t>http://prod.ceidg.gov.pl</w:t>
        </w:r>
      </w:hyperlink>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Default="00F81063" w:rsidP="00F81063">
      <w:pPr>
        <w:jc w:val="both"/>
      </w:pPr>
    </w:p>
    <w:p w:rsidR="00F81063" w:rsidRPr="00A237BD" w:rsidRDefault="00F81063" w:rsidP="00F81063">
      <w:pPr>
        <w:spacing w:after="0" w:line="0" w:lineRule="atLeast"/>
        <w:jc w:val="right"/>
        <w:rPr>
          <w:rFonts w:ascii="Times New Roman" w:eastAsia="Arial" w:hAnsi="Times New Roman" w:cs="Times New Roman"/>
          <w:b/>
          <w:sz w:val="24"/>
          <w:szCs w:val="24"/>
          <w:lang w:eastAsia="pl-PL"/>
        </w:rPr>
      </w:pPr>
    </w:p>
    <w:p w:rsidR="00F81063" w:rsidRPr="00A237BD" w:rsidRDefault="00F81063" w:rsidP="00F81063">
      <w:pPr>
        <w:spacing w:after="0" w:line="0" w:lineRule="atLeast"/>
        <w:jc w:val="right"/>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Załącznik nr 3 do SWZ</w:t>
      </w:r>
    </w:p>
    <w:p w:rsidR="00F81063" w:rsidRPr="00A237BD" w:rsidRDefault="00F81063" w:rsidP="00F81063">
      <w:pPr>
        <w:spacing w:after="0" w:line="26"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UMOWA nr ….. / 23 - WZÓR</w:t>
      </w:r>
    </w:p>
    <w:p w:rsidR="00F81063" w:rsidRPr="00A237BD" w:rsidRDefault="00F81063" w:rsidP="00F81063">
      <w:pPr>
        <w:spacing w:after="0" w:line="331"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zawarta w dniu ………, w Zawidzu   pomiędzy:</w:t>
      </w:r>
    </w:p>
    <w:p w:rsidR="00F81063" w:rsidRPr="00A237BD" w:rsidRDefault="00F81063" w:rsidP="00F81063">
      <w:pPr>
        <w:spacing w:after="0" w:line="54" w:lineRule="exact"/>
        <w:rPr>
          <w:rFonts w:ascii="Times New Roman" w:eastAsia="Times New Roman" w:hAnsi="Times New Roman" w:cs="Times New Roman"/>
          <w:sz w:val="24"/>
          <w:szCs w:val="24"/>
          <w:lang w:eastAsia="pl-PL"/>
        </w:rPr>
      </w:pPr>
    </w:p>
    <w:p w:rsidR="00F81063" w:rsidRPr="00A237BD" w:rsidRDefault="00F81063" w:rsidP="00F81063">
      <w:pPr>
        <w:spacing w:after="0" w:line="266" w:lineRule="auto"/>
        <w:ind w:right="100"/>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xml:space="preserve">Gminą Zawidz  ul. Mazowiecka 24  09-226 Zawidz  Kościelny  , NIP ……………., REGON…………. Reprezentowaną przez Pana  Dariusza  Franczaka  – Wójta Gminy  Zawidz </w:t>
      </w:r>
    </w:p>
    <w:p w:rsidR="00F81063" w:rsidRPr="00A237BD" w:rsidRDefault="00F81063" w:rsidP="00F81063">
      <w:pPr>
        <w:spacing w:after="0" w:line="22" w:lineRule="exact"/>
        <w:rPr>
          <w:rFonts w:ascii="Times New Roman" w:eastAsia="Times New Roman" w:hAnsi="Times New Roman" w:cs="Times New Roman"/>
          <w:sz w:val="24"/>
          <w:szCs w:val="24"/>
          <w:lang w:eastAsia="pl-PL"/>
        </w:rPr>
      </w:pPr>
    </w:p>
    <w:p w:rsidR="00F81063" w:rsidRPr="00A237BD" w:rsidRDefault="00F81063" w:rsidP="00F81063">
      <w:pPr>
        <w:spacing w:after="0" w:line="266" w:lineRule="auto"/>
        <w:ind w:right="2960"/>
        <w:rPr>
          <w:rFonts w:ascii="Times New Roman" w:eastAsia="Arial" w:hAnsi="Times New Roman" w:cs="Times New Roman"/>
          <w:b/>
          <w:sz w:val="24"/>
          <w:szCs w:val="24"/>
          <w:lang w:eastAsia="pl-PL"/>
        </w:rPr>
      </w:pPr>
      <w:r w:rsidRPr="00A237BD">
        <w:rPr>
          <w:rFonts w:ascii="Times New Roman" w:eastAsia="Arial" w:hAnsi="Times New Roman" w:cs="Times New Roman"/>
          <w:sz w:val="24"/>
          <w:szCs w:val="24"/>
          <w:lang w:eastAsia="pl-PL"/>
        </w:rPr>
        <w:t>przy kontrasygnacie Skarbnika Gminy   Pani                         Magdaleny  Kowalskiej zwaną w treści umowy „</w:t>
      </w:r>
      <w:r w:rsidRPr="00A237BD">
        <w:rPr>
          <w:rFonts w:ascii="Times New Roman" w:eastAsia="Arial" w:hAnsi="Times New Roman" w:cs="Times New Roman"/>
          <w:b/>
          <w:sz w:val="24"/>
          <w:szCs w:val="24"/>
          <w:lang w:eastAsia="pl-PL"/>
        </w:rPr>
        <w:t>Zamawiającym”</w:t>
      </w:r>
    </w:p>
    <w:p w:rsidR="00F81063" w:rsidRPr="00A237BD" w:rsidRDefault="00F81063" w:rsidP="00F81063">
      <w:pPr>
        <w:spacing w:after="0" w:line="330"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a</w:t>
      </w:r>
    </w:p>
    <w:p w:rsidR="00F81063" w:rsidRPr="00A237BD" w:rsidRDefault="00F81063" w:rsidP="00F81063">
      <w:pPr>
        <w:spacing w:after="0" w:line="332"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t>
      </w:r>
    </w:p>
    <w:p w:rsidR="00F81063" w:rsidRPr="00A237BD" w:rsidRDefault="00F81063" w:rsidP="00F81063">
      <w:pPr>
        <w:spacing w:after="0" w:line="331"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który reprezentuje:</w:t>
      </w:r>
    </w:p>
    <w:p w:rsidR="00F81063" w:rsidRPr="00A237BD" w:rsidRDefault="00F81063" w:rsidP="00F81063">
      <w:pPr>
        <w:spacing w:after="0" w:line="331"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t>
      </w:r>
    </w:p>
    <w:p w:rsidR="00F81063" w:rsidRPr="00A237BD" w:rsidRDefault="00F81063" w:rsidP="00F81063">
      <w:pPr>
        <w:spacing w:after="0" w:line="26"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b/>
          <w:sz w:val="24"/>
          <w:szCs w:val="24"/>
          <w:lang w:eastAsia="pl-PL"/>
        </w:rPr>
      </w:pPr>
      <w:r w:rsidRPr="00A237BD">
        <w:rPr>
          <w:rFonts w:ascii="Times New Roman" w:eastAsia="Arial" w:hAnsi="Times New Roman" w:cs="Times New Roman"/>
          <w:sz w:val="24"/>
          <w:szCs w:val="24"/>
          <w:lang w:eastAsia="pl-PL"/>
        </w:rPr>
        <w:t xml:space="preserve">zwanym dalej </w:t>
      </w:r>
      <w:r w:rsidRPr="00A237BD">
        <w:rPr>
          <w:rFonts w:ascii="Times New Roman" w:eastAsia="Arial" w:hAnsi="Times New Roman" w:cs="Times New Roman"/>
          <w:b/>
          <w:sz w:val="24"/>
          <w:szCs w:val="24"/>
          <w:lang w:eastAsia="pl-PL"/>
        </w:rPr>
        <w:t>„Wykonawcą”</w:t>
      </w:r>
    </w:p>
    <w:p w:rsidR="00F81063" w:rsidRPr="00A237BD" w:rsidRDefault="00F81063" w:rsidP="00F81063">
      <w:pPr>
        <w:spacing w:after="0" w:line="331"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b/>
          <w:sz w:val="24"/>
          <w:szCs w:val="24"/>
          <w:lang w:eastAsia="pl-PL"/>
        </w:rPr>
      </w:pPr>
      <w:r w:rsidRPr="00A237BD">
        <w:rPr>
          <w:rFonts w:ascii="Times New Roman" w:eastAsia="Arial" w:hAnsi="Times New Roman" w:cs="Times New Roman"/>
          <w:sz w:val="24"/>
          <w:szCs w:val="24"/>
          <w:lang w:eastAsia="pl-PL"/>
        </w:rPr>
        <w:t xml:space="preserve">łącznie zwanymi dalej </w:t>
      </w:r>
      <w:r w:rsidRPr="00A237BD">
        <w:rPr>
          <w:rFonts w:ascii="Times New Roman" w:eastAsia="Arial" w:hAnsi="Times New Roman" w:cs="Times New Roman"/>
          <w:b/>
          <w:sz w:val="24"/>
          <w:szCs w:val="24"/>
          <w:lang w:eastAsia="pl-PL"/>
        </w:rPr>
        <w:t>„Stronami”</w:t>
      </w:r>
      <w:r w:rsidRPr="00A237BD">
        <w:rPr>
          <w:rFonts w:ascii="Times New Roman" w:eastAsia="Arial" w:hAnsi="Times New Roman" w:cs="Times New Roman"/>
          <w:sz w:val="24"/>
          <w:szCs w:val="24"/>
          <w:lang w:eastAsia="pl-PL"/>
        </w:rPr>
        <w:t xml:space="preserve"> lub oddzielnie </w:t>
      </w:r>
      <w:r w:rsidRPr="00A237BD">
        <w:rPr>
          <w:rFonts w:ascii="Times New Roman" w:eastAsia="Arial" w:hAnsi="Times New Roman" w:cs="Times New Roman"/>
          <w:b/>
          <w:sz w:val="24"/>
          <w:szCs w:val="24"/>
          <w:lang w:eastAsia="pl-PL"/>
        </w:rPr>
        <w:t>„Stroną”</w:t>
      </w:r>
    </w:p>
    <w:p w:rsidR="00F81063" w:rsidRPr="00A237BD" w:rsidRDefault="00F81063" w:rsidP="00F81063">
      <w:pPr>
        <w:spacing w:after="0" w:line="331" w:lineRule="exact"/>
        <w:rPr>
          <w:rFonts w:ascii="Times New Roman" w:eastAsia="Times New Roman" w:hAnsi="Times New Roman" w:cs="Times New Roman"/>
          <w:sz w:val="24"/>
          <w:szCs w:val="24"/>
          <w:lang w:eastAsia="pl-PL"/>
        </w:rPr>
      </w:pPr>
    </w:p>
    <w:p w:rsidR="00F81063" w:rsidRPr="00A237BD" w:rsidRDefault="00F81063" w:rsidP="00F81063">
      <w:pPr>
        <w:tabs>
          <w:tab w:val="left" w:pos="387"/>
          <w:tab w:val="left" w:pos="1307"/>
          <w:tab w:val="left" w:pos="3247"/>
          <w:tab w:val="left" w:pos="4907"/>
          <w:tab w:val="left" w:pos="5227"/>
          <w:tab w:val="left" w:pos="6487"/>
          <w:tab w:val="left" w:pos="7927"/>
          <w:tab w:val="left" w:pos="9387"/>
        </w:tabs>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w:t>
      </w:r>
      <w:r w:rsidRPr="00A237BD">
        <w:rPr>
          <w:rFonts w:ascii="Times New Roman" w:eastAsia="Times New Roman" w:hAnsi="Times New Roman" w:cs="Times New Roman"/>
          <w:sz w:val="24"/>
          <w:szCs w:val="24"/>
          <w:lang w:eastAsia="pl-PL"/>
        </w:rPr>
        <w:tab/>
      </w:r>
      <w:r w:rsidRPr="00A237BD">
        <w:rPr>
          <w:rFonts w:ascii="Times New Roman" w:eastAsia="Arial" w:hAnsi="Times New Roman" w:cs="Times New Roman"/>
          <w:sz w:val="24"/>
          <w:szCs w:val="24"/>
          <w:lang w:eastAsia="pl-PL"/>
        </w:rPr>
        <w:t>wyniku</w:t>
      </w:r>
      <w:r w:rsidRPr="00A237BD">
        <w:rPr>
          <w:rFonts w:ascii="Times New Roman" w:eastAsia="Times New Roman" w:hAnsi="Times New Roman" w:cs="Times New Roman"/>
          <w:sz w:val="24"/>
          <w:szCs w:val="24"/>
          <w:lang w:eastAsia="pl-PL"/>
        </w:rPr>
        <w:tab/>
      </w:r>
      <w:r w:rsidRPr="00A237BD">
        <w:rPr>
          <w:rFonts w:ascii="Times New Roman" w:eastAsia="Arial" w:hAnsi="Times New Roman" w:cs="Times New Roman"/>
          <w:sz w:val="24"/>
          <w:szCs w:val="24"/>
          <w:lang w:eastAsia="pl-PL"/>
        </w:rPr>
        <w:t>rozstrzygniętego</w:t>
      </w:r>
      <w:r w:rsidRPr="00A237BD">
        <w:rPr>
          <w:rFonts w:ascii="Times New Roman" w:eastAsia="Times New Roman" w:hAnsi="Times New Roman" w:cs="Times New Roman"/>
          <w:sz w:val="24"/>
          <w:szCs w:val="24"/>
          <w:lang w:eastAsia="pl-PL"/>
        </w:rPr>
        <w:tab/>
      </w:r>
      <w:r w:rsidRPr="00A237BD">
        <w:rPr>
          <w:rFonts w:ascii="Times New Roman" w:eastAsia="Arial" w:hAnsi="Times New Roman" w:cs="Times New Roman"/>
          <w:sz w:val="24"/>
          <w:szCs w:val="24"/>
          <w:lang w:eastAsia="pl-PL"/>
        </w:rPr>
        <w:t>postępowania</w:t>
      </w:r>
      <w:r w:rsidRPr="00A237BD">
        <w:rPr>
          <w:rFonts w:ascii="Times New Roman" w:eastAsia="Times New Roman" w:hAnsi="Times New Roman" w:cs="Times New Roman"/>
          <w:sz w:val="24"/>
          <w:szCs w:val="24"/>
          <w:lang w:eastAsia="pl-PL"/>
        </w:rPr>
        <w:tab/>
      </w:r>
      <w:r w:rsidRPr="00A237BD">
        <w:rPr>
          <w:rFonts w:ascii="Times New Roman" w:eastAsia="Arial" w:hAnsi="Times New Roman" w:cs="Times New Roman"/>
          <w:sz w:val="24"/>
          <w:szCs w:val="24"/>
          <w:lang w:eastAsia="pl-PL"/>
        </w:rPr>
        <w:t>o</w:t>
      </w:r>
      <w:r w:rsidRPr="00A237BD">
        <w:rPr>
          <w:rFonts w:ascii="Times New Roman" w:eastAsia="Times New Roman" w:hAnsi="Times New Roman" w:cs="Times New Roman"/>
          <w:sz w:val="24"/>
          <w:szCs w:val="24"/>
          <w:lang w:eastAsia="pl-PL"/>
        </w:rPr>
        <w:tab/>
      </w:r>
      <w:r w:rsidRPr="00A237BD">
        <w:rPr>
          <w:rFonts w:ascii="Times New Roman" w:eastAsia="Arial" w:hAnsi="Times New Roman" w:cs="Times New Roman"/>
          <w:sz w:val="24"/>
          <w:szCs w:val="24"/>
          <w:lang w:eastAsia="pl-PL"/>
        </w:rPr>
        <w:t>udzielenie</w:t>
      </w:r>
      <w:r w:rsidRPr="00A237BD">
        <w:rPr>
          <w:rFonts w:ascii="Times New Roman" w:eastAsia="Times New Roman" w:hAnsi="Times New Roman" w:cs="Times New Roman"/>
          <w:sz w:val="24"/>
          <w:szCs w:val="24"/>
          <w:lang w:eastAsia="pl-PL"/>
        </w:rPr>
        <w:tab/>
      </w:r>
      <w:r w:rsidRPr="00A237BD">
        <w:rPr>
          <w:rFonts w:ascii="Times New Roman" w:eastAsia="Arial" w:hAnsi="Times New Roman" w:cs="Times New Roman"/>
          <w:sz w:val="24"/>
          <w:szCs w:val="24"/>
          <w:lang w:eastAsia="pl-PL"/>
        </w:rPr>
        <w:t>zamówienia</w:t>
      </w:r>
      <w:r w:rsidRPr="00A237BD">
        <w:rPr>
          <w:rFonts w:ascii="Times New Roman" w:eastAsia="Times New Roman" w:hAnsi="Times New Roman" w:cs="Times New Roman"/>
          <w:sz w:val="24"/>
          <w:szCs w:val="24"/>
          <w:lang w:eastAsia="pl-PL"/>
        </w:rPr>
        <w:tab/>
      </w:r>
      <w:r w:rsidRPr="00A237BD">
        <w:rPr>
          <w:rFonts w:ascii="Times New Roman" w:eastAsia="Arial" w:hAnsi="Times New Roman" w:cs="Times New Roman"/>
          <w:sz w:val="24"/>
          <w:szCs w:val="24"/>
          <w:lang w:eastAsia="pl-PL"/>
        </w:rPr>
        <w:t>publicznego</w:t>
      </w:r>
      <w:r w:rsidRPr="00A237BD">
        <w:rPr>
          <w:rFonts w:ascii="Times New Roman" w:eastAsia="Times New Roman" w:hAnsi="Times New Roman" w:cs="Times New Roman"/>
          <w:sz w:val="24"/>
          <w:szCs w:val="24"/>
          <w:lang w:eastAsia="pl-PL"/>
        </w:rPr>
        <w:tab/>
      </w:r>
      <w:r w:rsidRPr="00A237BD">
        <w:rPr>
          <w:rFonts w:ascii="Times New Roman" w:eastAsia="Arial" w:hAnsi="Times New Roman" w:cs="Times New Roman"/>
          <w:sz w:val="24"/>
          <w:szCs w:val="24"/>
          <w:lang w:eastAsia="pl-PL"/>
        </w:rPr>
        <w:t>nr</w:t>
      </w:r>
    </w:p>
    <w:p w:rsidR="00F81063" w:rsidRPr="00A237BD" w:rsidRDefault="00F81063" w:rsidP="00F81063">
      <w:pPr>
        <w:spacing w:after="0" w:line="40" w:lineRule="exact"/>
        <w:rPr>
          <w:rFonts w:ascii="Times New Roman" w:eastAsia="Times New Roman" w:hAnsi="Times New Roman" w:cs="Times New Roman"/>
          <w:sz w:val="24"/>
          <w:szCs w:val="24"/>
          <w:lang w:eastAsia="pl-PL"/>
        </w:rPr>
      </w:pPr>
    </w:p>
    <w:p w:rsidR="00F81063" w:rsidRPr="00A237BD" w:rsidRDefault="00F81063" w:rsidP="00F81063">
      <w:pPr>
        <w:spacing w:after="0" w:line="253" w:lineRule="auto"/>
        <w:ind w:right="120"/>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RGK 271.22.2023, prowadzonego w trybie przetargu  podstawowego , zawarta zostaje umowa następującej treści:</w:t>
      </w: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222" w:lineRule="exact"/>
        <w:rPr>
          <w:rFonts w:ascii="Times New Roman" w:eastAsia="Times New Roman" w:hAnsi="Times New Roman" w:cs="Times New Roman"/>
          <w:sz w:val="24"/>
          <w:szCs w:val="24"/>
          <w:lang w:eastAsia="pl-PL"/>
        </w:rPr>
      </w:pPr>
    </w:p>
    <w:p w:rsidR="00F81063" w:rsidRPr="00A237BD" w:rsidRDefault="00F81063" w:rsidP="00F81063">
      <w:pPr>
        <w:numPr>
          <w:ilvl w:val="1"/>
          <w:numId w:val="7"/>
        </w:numPr>
        <w:tabs>
          <w:tab w:val="left" w:pos="4147"/>
        </w:tabs>
        <w:spacing w:after="0" w:line="0" w:lineRule="atLeast"/>
        <w:ind w:left="4147" w:hanging="201"/>
        <w:jc w:val="both"/>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1 Przedmiot umowy</w:t>
      </w:r>
    </w:p>
    <w:p w:rsidR="00F81063" w:rsidRPr="00A237BD" w:rsidRDefault="00F81063" w:rsidP="00F81063">
      <w:pPr>
        <w:spacing w:after="0" w:line="37" w:lineRule="exact"/>
        <w:rPr>
          <w:rFonts w:ascii="Times New Roman" w:eastAsia="Arial" w:hAnsi="Times New Roman" w:cs="Times New Roman"/>
          <w:b/>
          <w:sz w:val="24"/>
          <w:szCs w:val="24"/>
          <w:lang w:eastAsia="pl-PL"/>
        </w:rPr>
      </w:pPr>
    </w:p>
    <w:p w:rsidR="00F81063" w:rsidRPr="00A237BD" w:rsidRDefault="00F81063" w:rsidP="00F81063">
      <w:pPr>
        <w:spacing w:after="0" w:line="238" w:lineRule="auto"/>
        <w:ind w:right="100"/>
        <w:jc w:val="both"/>
        <w:rPr>
          <w:rFonts w:ascii="Times New Roman" w:eastAsia="Times New Roman" w:hAnsi="Times New Roman" w:cs="Times New Roman"/>
          <w:b/>
          <w:bCs/>
          <w:sz w:val="24"/>
          <w:szCs w:val="24"/>
          <w:lang w:eastAsia="pl-PL"/>
        </w:rPr>
      </w:pPr>
      <w:r w:rsidRPr="00A237BD">
        <w:rPr>
          <w:rFonts w:ascii="Times New Roman" w:eastAsia="Arial" w:hAnsi="Times New Roman" w:cs="Times New Roman"/>
          <w:sz w:val="24"/>
          <w:szCs w:val="24"/>
          <w:lang w:eastAsia="pl-PL"/>
        </w:rPr>
        <w:t>Przedmiotem umowy jest:</w:t>
      </w:r>
    </w:p>
    <w:p w:rsidR="00F81063" w:rsidRPr="00A237BD" w:rsidRDefault="00F81063" w:rsidP="00F81063">
      <w:pPr>
        <w:spacing w:after="0" w:line="238" w:lineRule="auto"/>
        <w:ind w:right="100"/>
        <w:jc w:val="both"/>
        <w:rPr>
          <w:rFonts w:ascii="Times New Roman" w:eastAsia="Times New Roman" w:hAnsi="Times New Roman" w:cs="Times New Roman"/>
          <w:b/>
          <w:bCs/>
          <w:sz w:val="24"/>
          <w:szCs w:val="24"/>
          <w:lang w:eastAsia="pl-PL"/>
        </w:rPr>
      </w:pPr>
      <w:r w:rsidRPr="00A237BD">
        <w:rPr>
          <w:rFonts w:ascii="Times New Roman" w:eastAsia="Times New Roman" w:hAnsi="Times New Roman" w:cs="Times New Roman"/>
          <w:b/>
          <w:bCs/>
          <w:sz w:val="24"/>
          <w:szCs w:val="24"/>
          <w:lang w:eastAsia="pl-PL"/>
        </w:rPr>
        <w:t>1.Dostawa oleju opałowego do  obiektów  podległych gminie   Zawidz w roku  2024</w:t>
      </w:r>
    </w:p>
    <w:p w:rsidR="00F81063" w:rsidRPr="00A237BD" w:rsidRDefault="00F81063" w:rsidP="00F81063">
      <w:pPr>
        <w:spacing w:after="0" w:line="238" w:lineRule="auto"/>
        <w:ind w:right="100"/>
        <w:jc w:val="both"/>
        <w:rPr>
          <w:rFonts w:ascii="Times New Roman" w:eastAsia="Times New Roman" w:hAnsi="Times New Roman" w:cs="Times New Roman"/>
          <w:b/>
          <w:bCs/>
          <w:sz w:val="24"/>
          <w:szCs w:val="24"/>
          <w:lang w:eastAsia="pl-PL"/>
        </w:rPr>
      </w:pPr>
      <w:r w:rsidRPr="00A237BD">
        <w:rPr>
          <w:rFonts w:ascii="Times New Roman" w:eastAsia="Times New Roman" w:hAnsi="Times New Roman" w:cs="Times New Roman"/>
          <w:b/>
          <w:bCs/>
          <w:sz w:val="24"/>
          <w:szCs w:val="24"/>
          <w:lang w:eastAsia="pl-PL"/>
        </w:rPr>
        <w:t xml:space="preserve">lub  </w:t>
      </w:r>
    </w:p>
    <w:p w:rsidR="00F81063" w:rsidRPr="00A237BD" w:rsidRDefault="00F81063" w:rsidP="00F81063">
      <w:pPr>
        <w:tabs>
          <w:tab w:val="left" w:pos="488"/>
        </w:tabs>
        <w:spacing w:after="0" w:line="255" w:lineRule="auto"/>
        <w:ind w:right="640"/>
        <w:jc w:val="both"/>
        <w:rPr>
          <w:rFonts w:ascii="Times New Roman" w:eastAsia="Arial" w:hAnsi="Times New Roman" w:cs="Times New Roman"/>
          <w:sz w:val="24"/>
          <w:szCs w:val="24"/>
          <w:lang w:eastAsia="pl-PL"/>
        </w:rPr>
      </w:pPr>
      <w:r w:rsidRPr="00A237BD">
        <w:rPr>
          <w:rFonts w:ascii="Times New Roman" w:eastAsia="Times New Roman" w:hAnsi="Times New Roman" w:cs="Times New Roman"/>
          <w:b/>
          <w:bCs/>
          <w:sz w:val="24"/>
          <w:szCs w:val="24"/>
          <w:lang w:eastAsia="pl-PL"/>
        </w:rPr>
        <w:t>Dostawa  oleju napędowego dla pojazdów gminnych  w  roku  2024</w:t>
      </w:r>
      <w:r w:rsidRPr="00A237BD">
        <w:rPr>
          <w:rFonts w:ascii="Times New Roman" w:eastAsia="Arial" w:hAnsi="Times New Roman" w:cs="Times New Roman"/>
          <w:sz w:val="24"/>
          <w:szCs w:val="24"/>
          <w:lang w:eastAsia="pl-PL"/>
        </w:rPr>
        <w:t xml:space="preserve"> „</w:t>
      </w:r>
    </w:p>
    <w:p w:rsidR="00F81063" w:rsidRPr="00A237BD" w:rsidRDefault="00F81063" w:rsidP="00F81063">
      <w:pPr>
        <w:spacing w:after="0" w:line="162" w:lineRule="exact"/>
        <w:rPr>
          <w:rFonts w:ascii="Times New Roman" w:eastAsia="Arial" w:hAnsi="Times New Roman" w:cs="Times New Roman"/>
          <w:sz w:val="24"/>
          <w:szCs w:val="24"/>
          <w:lang w:eastAsia="pl-PL"/>
        </w:rPr>
      </w:pPr>
    </w:p>
    <w:p w:rsidR="00F81063" w:rsidRPr="00A237BD" w:rsidRDefault="00F81063" w:rsidP="00F81063">
      <w:pPr>
        <w:numPr>
          <w:ilvl w:val="0"/>
          <w:numId w:val="1"/>
        </w:numPr>
        <w:tabs>
          <w:tab w:val="left" w:pos="487"/>
        </w:tabs>
        <w:spacing w:after="0" w:line="253" w:lineRule="auto"/>
        <w:ind w:left="487" w:right="720" w:hanging="48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Przedmiot umowy obejmuje załadunek, transport do miejsca przeznaczenia oraz wyładunek oleju.</w:t>
      </w:r>
    </w:p>
    <w:p w:rsidR="00F81063" w:rsidRPr="00A237BD" w:rsidRDefault="00F81063" w:rsidP="00F81063">
      <w:pPr>
        <w:spacing w:after="0" w:line="164" w:lineRule="exact"/>
        <w:rPr>
          <w:rFonts w:ascii="Times New Roman" w:eastAsia="Arial" w:hAnsi="Times New Roman" w:cs="Times New Roman"/>
          <w:sz w:val="24"/>
          <w:szCs w:val="24"/>
          <w:lang w:eastAsia="pl-PL"/>
        </w:rPr>
      </w:pPr>
    </w:p>
    <w:p w:rsidR="00F81063" w:rsidRPr="00A237BD" w:rsidRDefault="00F81063" w:rsidP="00F81063">
      <w:pPr>
        <w:numPr>
          <w:ilvl w:val="0"/>
          <w:numId w:val="1"/>
        </w:numPr>
        <w:tabs>
          <w:tab w:val="left" w:pos="487"/>
        </w:tabs>
        <w:spacing w:after="0" w:line="270" w:lineRule="auto"/>
        <w:ind w:left="487" w:right="540" w:hanging="487"/>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Każda dostarczona partia oleju opałowego/ napędowego/ winna spełniać wszystkie standardy jakościowe określone w Polskiej Normie PN-C–96024 : 2011-L1„Przetworynaftowe – oleje opałowe/ napędowe /”, w tym w szczególności w zakresie istotnych cech:</w:t>
      </w:r>
    </w:p>
    <w:p w:rsidR="00F81063" w:rsidRPr="00A237BD" w:rsidRDefault="00F81063" w:rsidP="00F81063">
      <w:pPr>
        <w:spacing w:after="0" w:line="100"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vertAlign w:val="superscript"/>
          <w:lang w:eastAsia="pl-PL"/>
        </w:rPr>
      </w:pPr>
      <w:r w:rsidRPr="00A237BD">
        <w:rPr>
          <w:rFonts w:ascii="Times New Roman" w:eastAsia="Arial" w:hAnsi="Times New Roman" w:cs="Times New Roman"/>
          <w:sz w:val="24"/>
          <w:szCs w:val="24"/>
          <w:lang w:eastAsia="pl-PL"/>
        </w:rPr>
        <w:t>Gęstość w temp. 15 °C - max. 860 kg/m</w:t>
      </w:r>
      <w:r w:rsidRPr="00A237BD">
        <w:rPr>
          <w:rFonts w:ascii="Times New Roman" w:eastAsia="Arial" w:hAnsi="Times New Roman" w:cs="Times New Roman"/>
          <w:sz w:val="24"/>
          <w:szCs w:val="24"/>
          <w:vertAlign w:val="superscript"/>
          <w:lang w:eastAsia="pl-PL"/>
        </w:rPr>
        <w:t>3</w:t>
      </w:r>
    </w:p>
    <w:p w:rsidR="00F81063" w:rsidRPr="00A237BD" w:rsidRDefault="00F81063" w:rsidP="00F81063">
      <w:pPr>
        <w:spacing w:after="0" w:line="225" w:lineRule="auto"/>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Wartość opałowa - min. 42,6 MJ/kg</w:t>
      </w:r>
    </w:p>
    <w:p w:rsidR="00F81063" w:rsidRPr="00A237BD" w:rsidRDefault="00F81063" w:rsidP="00F81063">
      <w:pPr>
        <w:spacing w:after="0" w:line="41"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Temperatura zapłonu t. zamknięty - min. 56°C</w:t>
      </w:r>
    </w:p>
    <w:p w:rsidR="00F81063" w:rsidRPr="00A237BD" w:rsidRDefault="00F81063" w:rsidP="00F81063">
      <w:pPr>
        <w:spacing w:after="0" w:line="9"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Lepkość kinematyczna w temp. 20°C - max. 6,00 mm</w:t>
      </w:r>
      <w:r w:rsidRPr="00A237BD">
        <w:rPr>
          <w:rFonts w:ascii="Times New Roman" w:eastAsia="Arial" w:hAnsi="Times New Roman" w:cs="Times New Roman"/>
          <w:sz w:val="24"/>
          <w:szCs w:val="24"/>
          <w:vertAlign w:val="superscript"/>
          <w:lang w:eastAsia="pl-PL"/>
        </w:rPr>
        <w:t>2</w:t>
      </w:r>
      <w:r w:rsidRPr="00A237BD">
        <w:rPr>
          <w:rFonts w:ascii="Times New Roman" w:eastAsia="Arial" w:hAnsi="Times New Roman" w:cs="Times New Roman"/>
          <w:sz w:val="24"/>
          <w:szCs w:val="24"/>
          <w:lang w:eastAsia="pl-PL"/>
        </w:rPr>
        <w:t>/s</w:t>
      </w:r>
    </w:p>
    <w:p w:rsidR="00F81063" w:rsidRPr="00A237BD" w:rsidRDefault="00F81063" w:rsidP="00F81063">
      <w:pPr>
        <w:spacing w:after="0" w:line="225" w:lineRule="auto"/>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Skład frakcyjny:</w:t>
      </w:r>
    </w:p>
    <w:p w:rsidR="00F81063" w:rsidRPr="00A237BD" w:rsidRDefault="00F81063" w:rsidP="00F81063">
      <w:pPr>
        <w:spacing w:after="0" w:line="41" w:lineRule="exact"/>
        <w:rPr>
          <w:rFonts w:ascii="Times New Roman" w:eastAsia="Times New Roman" w:hAnsi="Times New Roman" w:cs="Times New Roman"/>
          <w:sz w:val="24"/>
          <w:szCs w:val="24"/>
          <w:lang w:eastAsia="pl-PL"/>
        </w:rPr>
      </w:pPr>
    </w:p>
    <w:p w:rsidR="00F81063" w:rsidRPr="00A237BD" w:rsidRDefault="00F81063" w:rsidP="00F81063">
      <w:pPr>
        <w:numPr>
          <w:ilvl w:val="0"/>
          <w:numId w:val="8"/>
        </w:numPr>
        <w:tabs>
          <w:tab w:val="left" w:pos="847"/>
        </w:tabs>
        <w:spacing w:after="0" w:line="0" w:lineRule="atLeast"/>
        <w:ind w:left="847" w:hanging="139"/>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do 250 °C destyluje max. 65%(V/V)</w:t>
      </w:r>
    </w:p>
    <w:p w:rsidR="00F81063" w:rsidRPr="00A237BD" w:rsidRDefault="00F81063" w:rsidP="00F81063">
      <w:pPr>
        <w:spacing w:after="0" w:line="40" w:lineRule="exact"/>
        <w:rPr>
          <w:rFonts w:ascii="Times New Roman" w:eastAsia="Arial" w:hAnsi="Times New Roman" w:cs="Times New Roman"/>
          <w:sz w:val="24"/>
          <w:szCs w:val="24"/>
          <w:lang w:eastAsia="pl-PL"/>
        </w:rPr>
      </w:pPr>
    </w:p>
    <w:p w:rsidR="00F81063" w:rsidRPr="00A237BD" w:rsidRDefault="00F81063" w:rsidP="00F81063">
      <w:pPr>
        <w:numPr>
          <w:ilvl w:val="0"/>
          <w:numId w:val="8"/>
        </w:numPr>
        <w:tabs>
          <w:tab w:val="left" w:pos="847"/>
        </w:tabs>
        <w:spacing w:after="0" w:line="0" w:lineRule="atLeast"/>
        <w:ind w:left="847" w:hanging="139"/>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do 350 °C destyluje min. 85%(V/V)</w:t>
      </w:r>
    </w:p>
    <w:p w:rsidR="00F81063" w:rsidRPr="00A237BD" w:rsidRDefault="00F81063" w:rsidP="00F81063">
      <w:pPr>
        <w:spacing w:after="0" w:line="41" w:lineRule="exact"/>
        <w:rPr>
          <w:rFonts w:ascii="Times New Roman" w:eastAsia="Arial" w:hAnsi="Times New Roman" w:cs="Times New Roman"/>
          <w:sz w:val="24"/>
          <w:szCs w:val="24"/>
          <w:lang w:eastAsia="pl-PL"/>
        </w:rPr>
      </w:pPr>
    </w:p>
    <w:p w:rsidR="00F81063" w:rsidRPr="00A237BD" w:rsidRDefault="00F81063" w:rsidP="00F81063">
      <w:pPr>
        <w:spacing w:after="0" w:line="0" w:lineRule="atLeast"/>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lastRenderedPageBreak/>
        <w:t>Temperatura płynięcia - max. -20°C</w:t>
      </w:r>
    </w:p>
    <w:p w:rsidR="00F81063" w:rsidRPr="00A237BD" w:rsidRDefault="00F81063" w:rsidP="00F81063">
      <w:pPr>
        <w:spacing w:after="0" w:line="53" w:lineRule="exact"/>
        <w:rPr>
          <w:rFonts w:ascii="Times New Roman" w:eastAsia="Arial" w:hAnsi="Times New Roman" w:cs="Times New Roman"/>
          <w:sz w:val="24"/>
          <w:szCs w:val="24"/>
          <w:lang w:eastAsia="pl-PL"/>
        </w:rPr>
      </w:pPr>
    </w:p>
    <w:p w:rsidR="00F81063" w:rsidRPr="00A237BD" w:rsidRDefault="00F81063" w:rsidP="00F81063">
      <w:pPr>
        <w:spacing w:after="0" w:line="266" w:lineRule="auto"/>
        <w:ind w:right="5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Pozostałość po koksowaniu z 10% pozostałości destylacyjnej - max. 0,3%(m/m) Pozostałość po spopieleniu - max. 0,01%(m/m)</w:t>
      </w:r>
    </w:p>
    <w:p w:rsidR="00F81063" w:rsidRPr="00A237BD" w:rsidRDefault="00F81063" w:rsidP="00F81063">
      <w:pPr>
        <w:spacing w:after="0" w:line="11" w:lineRule="exact"/>
        <w:rPr>
          <w:rFonts w:ascii="Times New Roman" w:eastAsia="Arial" w:hAnsi="Times New Roman" w:cs="Times New Roman"/>
          <w:sz w:val="24"/>
          <w:szCs w:val="24"/>
          <w:lang w:eastAsia="pl-PL"/>
        </w:rPr>
      </w:pPr>
    </w:p>
    <w:p w:rsidR="00F81063" w:rsidRPr="00A237BD" w:rsidRDefault="00F81063" w:rsidP="00F81063">
      <w:pPr>
        <w:spacing w:after="0" w:line="0" w:lineRule="atLeast"/>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Zawartość siarki - max. 0,1%(m/m)</w:t>
      </w:r>
    </w:p>
    <w:p w:rsidR="00F81063" w:rsidRPr="00A237BD" w:rsidRDefault="00F81063" w:rsidP="00F81063">
      <w:pPr>
        <w:spacing w:after="0" w:line="0" w:lineRule="atLeast"/>
        <w:rPr>
          <w:rFonts w:ascii="Times New Roman" w:eastAsia="Arial" w:hAnsi="Times New Roman" w:cs="Times New Roman"/>
          <w:sz w:val="24"/>
          <w:szCs w:val="24"/>
          <w:lang w:eastAsia="pl-PL"/>
        </w:rPr>
      </w:pPr>
      <w:bookmarkStart w:id="5" w:name="page22"/>
      <w:bookmarkEnd w:id="5"/>
      <w:r w:rsidRPr="00A237BD">
        <w:rPr>
          <w:rFonts w:ascii="Times New Roman" w:eastAsia="Arial" w:hAnsi="Times New Roman" w:cs="Times New Roman"/>
          <w:sz w:val="24"/>
          <w:szCs w:val="24"/>
          <w:lang w:eastAsia="pl-PL"/>
        </w:rPr>
        <w:t>Zawartość wody - max. 200 mg/kg</w:t>
      </w:r>
    </w:p>
    <w:p w:rsidR="00F81063" w:rsidRPr="00A237BD" w:rsidRDefault="00F81063" w:rsidP="00F81063">
      <w:pPr>
        <w:spacing w:after="0" w:line="44"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Zawartość zanieczyszczeń stałych - max. 24mg/kg</w:t>
      </w:r>
    </w:p>
    <w:p w:rsidR="00F81063" w:rsidRPr="00A237BD" w:rsidRDefault="00F81063" w:rsidP="00F81063">
      <w:pPr>
        <w:spacing w:after="0" w:line="41"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Barwa – czerwona olej opałowy , / żółta – olej napędowy /</w:t>
      </w:r>
    </w:p>
    <w:p w:rsidR="00F81063" w:rsidRPr="00A237BD" w:rsidRDefault="00F81063" w:rsidP="00F81063">
      <w:pPr>
        <w:spacing w:after="0" w:line="356" w:lineRule="exact"/>
        <w:rPr>
          <w:rFonts w:ascii="Times New Roman" w:eastAsia="Times New Roman" w:hAnsi="Times New Roman" w:cs="Times New Roman"/>
          <w:sz w:val="24"/>
          <w:szCs w:val="24"/>
          <w:lang w:eastAsia="pl-PL"/>
        </w:rPr>
      </w:pPr>
    </w:p>
    <w:p w:rsidR="00F81063" w:rsidRPr="00A237BD" w:rsidRDefault="00F81063" w:rsidP="00F81063">
      <w:pPr>
        <w:numPr>
          <w:ilvl w:val="0"/>
          <w:numId w:val="9"/>
        </w:numPr>
        <w:tabs>
          <w:tab w:val="left" w:pos="487"/>
        </w:tabs>
        <w:spacing w:after="0" w:line="253" w:lineRule="auto"/>
        <w:ind w:left="487" w:right="20" w:hanging="48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Oferta z dnia ………………………… na podstawie której dokonano wyboru stanowi integralną część niniejszej umowy.</w:t>
      </w:r>
    </w:p>
    <w:p w:rsidR="00F81063" w:rsidRPr="00A237BD" w:rsidRDefault="00F81063" w:rsidP="00F81063">
      <w:pPr>
        <w:spacing w:after="0" w:line="25" w:lineRule="exact"/>
        <w:rPr>
          <w:rFonts w:ascii="Times New Roman" w:eastAsia="Arial" w:hAnsi="Times New Roman" w:cs="Times New Roman"/>
          <w:sz w:val="24"/>
          <w:szCs w:val="24"/>
          <w:lang w:eastAsia="pl-PL"/>
        </w:rPr>
      </w:pPr>
    </w:p>
    <w:p w:rsidR="00F81063" w:rsidRPr="00A237BD" w:rsidRDefault="00F81063" w:rsidP="00F81063">
      <w:pPr>
        <w:numPr>
          <w:ilvl w:val="0"/>
          <w:numId w:val="9"/>
        </w:numPr>
        <w:tabs>
          <w:tab w:val="left" w:pos="487"/>
        </w:tabs>
        <w:spacing w:after="0" w:line="253" w:lineRule="auto"/>
        <w:ind w:left="487" w:hanging="48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Wykonawca oświadcza, że prowadzi działalność gospodarczą w zakresie dystrybucji paliw, na podstawie koncesji nr …………… z dnia …………………</w:t>
      </w:r>
    </w:p>
    <w:p w:rsidR="00F81063" w:rsidRPr="00A237BD" w:rsidRDefault="00F81063" w:rsidP="00F81063">
      <w:pPr>
        <w:spacing w:after="0" w:line="25" w:lineRule="exact"/>
        <w:rPr>
          <w:rFonts w:ascii="Times New Roman" w:eastAsia="Arial" w:hAnsi="Times New Roman" w:cs="Times New Roman"/>
          <w:sz w:val="24"/>
          <w:szCs w:val="24"/>
          <w:lang w:eastAsia="pl-PL"/>
        </w:rPr>
      </w:pPr>
    </w:p>
    <w:p w:rsidR="00F81063" w:rsidRPr="00A237BD" w:rsidRDefault="00F81063" w:rsidP="00F81063">
      <w:pPr>
        <w:numPr>
          <w:ilvl w:val="0"/>
          <w:numId w:val="9"/>
        </w:numPr>
        <w:tabs>
          <w:tab w:val="left" w:pos="487"/>
        </w:tabs>
        <w:spacing w:after="0" w:line="253" w:lineRule="auto"/>
        <w:ind w:left="487" w:hanging="487"/>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Wykonawca posiada ubezpieczenie odpowiedzialności cywilnej za szkody wyrządzone w związku z prowadzoną działalnością, potwierdzone polisą</w:t>
      </w:r>
    </w:p>
    <w:p w:rsidR="00F81063" w:rsidRPr="00A237BD" w:rsidRDefault="00F81063" w:rsidP="00F81063">
      <w:pPr>
        <w:spacing w:after="0" w:line="15" w:lineRule="exact"/>
        <w:rPr>
          <w:rFonts w:ascii="Times New Roman" w:eastAsia="Times New Roman" w:hAnsi="Times New Roman" w:cs="Times New Roman"/>
          <w:sz w:val="24"/>
          <w:szCs w:val="24"/>
          <w:lang w:eastAsia="pl-PL"/>
        </w:rPr>
      </w:pPr>
    </w:p>
    <w:tbl>
      <w:tblPr>
        <w:tblW w:w="0" w:type="auto"/>
        <w:tblInd w:w="487" w:type="dxa"/>
        <w:tblLayout w:type="fixed"/>
        <w:tblCellMar>
          <w:left w:w="0" w:type="dxa"/>
          <w:right w:w="0" w:type="dxa"/>
        </w:tblCellMar>
        <w:tblLook w:val="0000" w:firstRow="0" w:lastRow="0" w:firstColumn="0" w:lastColumn="0" w:noHBand="0" w:noVBand="0"/>
      </w:tblPr>
      <w:tblGrid>
        <w:gridCol w:w="4580"/>
        <w:gridCol w:w="4580"/>
      </w:tblGrid>
      <w:tr w:rsidR="00F81063" w:rsidRPr="00A237BD" w:rsidTr="00B348B5">
        <w:trPr>
          <w:trHeight w:val="276"/>
        </w:trPr>
        <w:tc>
          <w:tcPr>
            <w:tcW w:w="4580" w:type="dxa"/>
            <w:shd w:val="clear" w:color="auto" w:fill="auto"/>
            <w:vAlign w:val="bottom"/>
          </w:tcPr>
          <w:p w:rsidR="00F81063" w:rsidRPr="00A237BD" w:rsidRDefault="00F81063" w:rsidP="00B348B5">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ubezpieczeniową  OC  ............................</w:t>
            </w:r>
          </w:p>
        </w:tc>
        <w:tc>
          <w:tcPr>
            <w:tcW w:w="4580" w:type="dxa"/>
            <w:shd w:val="clear" w:color="auto" w:fill="auto"/>
            <w:vAlign w:val="bottom"/>
          </w:tcPr>
          <w:p w:rsidR="00F81063" w:rsidRPr="00A237BD" w:rsidRDefault="00F81063" w:rsidP="00B348B5">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  wysokości  odszkodowania  ogólnego</w:t>
            </w:r>
          </w:p>
        </w:tc>
      </w:tr>
      <w:tr w:rsidR="00F81063" w:rsidRPr="00A237BD" w:rsidTr="00B348B5">
        <w:trPr>
          <w:trHeight w:val="302"/>
        </w:trPr>
        <w:tc>
          <w:tcPr>
            <w:tcW w:w="4580" w:type="dxa"/>
            <w:shd w:val="clear" w:color="auto" w:fill="auto"/>
            <w:vAlign w:val="bottom"/>
          </w:tcPr>
          <w:p w:rsidR="00F81063" w:rsidRPr="00A237BD" w:rsidRDefault="00F81063" w:rsidP="00B348B5">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w tym za jedno zdarzenie</w:t>
            </w:r>
          </w:p>
        </w:tc>
        <w:tc>
          <w:tcPr>
            <w:tcW w:w="4580" w:type="dxa"/>
            <w:shd w:val="clear" w:color="auto" w:fill="auto"/>
            <w:vAlign w:val="bottom"/>
          </w:tcPr>
          <w:p w:rsidR="00F81063" w:rsidRPr="00A237BD" w:rsidRDefault="00F81063" w:rsidP="00B348B5">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PLN, na  podstawie którego</w:t>
            </w:r>
          </w:p>
        </w:tc>
      </w:tr>
    </w:tbl>
    <w:p w:rsidR="00F81063" w:rsidRPr="00A237BD" w:rsidRDefault="00F81063" w:rsidP="00F81063">
      <w:pPr>
        <w:spacing w:after="0" w:line="40" w:lineRule="exact"/>
        <w:rPr>
          <w:rFonts w:ascii="Times New Roman" w:eastAsia="Times New Roman" w:hAnsi="Times New Roman" w:cs="Times New Roman"/>
          <w:sz w:val="24"/>
          <w:szCs w:val="24"/>
          <w:lang w:eastAsia="pl-PL"/>
        </w:rPr>
      </w:pPr>
    </w:p>
    <w:p w:rsidR="00F81063" w:rsidRPr="00A237BD" w:rsidRDefault="00F81063" w:rsidP="00F81063">
      <w:pPr>
        <w:spacing w:after="0" w:line="253"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regulowane będą zobowiązania za szkody spowodowane niewykonaniem lub nienależytym wykonaniem umowy.</w:t>
      </w:r>
    </w:p>
    <w:p w:rsidR="00F81063" w:rsidRPr="00A237BD" w:rsidRDefault="00F81063" w:rsidP="00F81063">
      <w:pPr>
        <w:spacing w:after="0" w:line="328" w:lineRule="exact"/>
        <w:rPr>
          <w:rFonts w:ascii="Times New Roman" w:eastAsia="Times New Roman" w:hAnsi="Times New Roman" w:cs="Times New Roman"/>
          <w:sz w:val="24"/>
          <w:szCs w:val="24"/>
          <w:lang w:eastAsia="pl-PL"/>
        </w:rPr>
      </w:pPr>
    </w:p>
    <w:p w:rsidR="00F81063" w:rsidRPr="00A237BD" w:rsidRDefault="00F81063" w:rsidP="00F81063">
      <w:pPr>
        <w:numPr>
          <w:ilvl w:val="0"/>
          <w:numId w:val="10"/>
        </w:numPr>
        <w:tabs>
          <w:tab w:val="left" w:pos="427"/>
        </w:tabs>
        <w:spacing w:after="0" w:line="261" w:lineRule="auto"/>
        <w:ind w:left="427" w:hanging="3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Wykonawca zobowiązuje się posiadać ubezpieczenie, o którym mowa w ust. 6 w całym okresie obowiązywania umowy a w przypadku wygaśnięcia umowy ubezpieczenia istniejącej w dniu zawarcia umowy dostarczać Zamawiającemu kopię polisy potwierdzającej zawarcie nowej umowy, najpóźniej na dzień poprzedzający wygaśnięcie umowy dotychczasowej.</w:t>
      </w:r>
    </w:p>
    <w:p w:rsidR="00F81063" w:rsidRPr="00A237BD" w:rsidRDefault="00F81063" w:rsidP="00F81063">
      <w:pPr>
        <w:spacing w:after="0" w:line="200" w:lineRule="exact"/>
        <w:rPr>
          <w:rFonts w:ascii="Times New Roman" w:eastAsia="Arial" w:hAnsi="Times New Roman" w:cs="Times New Roman"/>
          <w:sz w:val="24"/>
          <w:szCs w:val="24"/>
          <w:lang w:eastAsia="pl-PL"/>
        </w:rPr>
      </w:pPr>
    </w:p>
    <w:p w:rsidR="00F81063" w:rsidRPr="00A237BD" w:rsidRDefault="00F81063" w:rsidP="00F81063">
      <w:pPr>
        <w:spacing w:after="0" w:line="200" w:lineRule="exact"/>
        <w:rPr>
          <w:rFonts w:ascii="Times New Roman" w:eastAsia="Arial" w:hAnsi="Times New Roman" w:cs="Times New Roman"/>
          <w:sz w:val="24"/>
          <w:szCs w:val="24"/>
          <w:lang w:eastAsia="pl-PL"/>
        </w:rPr>
      </w:pPr>
    </w:p>
    <w:p w:rsidR="00F81063" w:rsidRPr="00A237BD" w:rsidRDefault="00F81063" w:rsidP="00F81063">
      <w:pPr>
        <w:spacing w:after="0" w:line="215" w:lineRule="exact"/>
        <w:rPr>
          <w:rFonts w:ascii="Times New Roman" w:eastAsia="Arial" w:hAnsi="Times New Roman" w:cs="Times New Roman"/>
          <w:sz w:val="24"/>
          <w:szCs w:val="24"/>
          <w:lang w:eastAsia="pl-PL"/>
        </w:rPr>
      </w:pPr>
    </w:p>
    <w:p w:rsidR="00F81063" w:rsidRPr="00A237BD" w:rsidRDefault="00F81063" w:rsidP="00F81063">
      <w:pPr>
        <w:numPr>
          <w:ilvl w:val="3"/>
          <w:numId w:val="10"/>
        </w:numPr>
        <w:tabs>
          <w:tab w:val="left" w:pos="3107"/>
        </w:tabs>
        <w:spacing w:after="0" w:line="0" w:lineRule="atLeast"/>
        <w:ind w:left="3107" w:hanging="193"/>
        <w:jc w:val="both"/>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2 Termin realizacji przedmiotu umowy</w:t>
      </w:r>
    </w:p>
    <w:p w:rsidR="00F81063" w:rsidRPr="00A237BD" w:rsidRDefault="00F81063" w:rsidP="00F81063">
      <w:pPr>
        <w:spacing w:after="0" w:line="328" w:lineRule="exact"/>
        <w:rPr>
          <w:rFonts w:ascii="Times New Roman" w:eastAsia="Arial" w:hAnsi="Times New Roman" w:cs="Times New Roman"/>
          <w:b/>
          <w:sz w:val="24"/>
          <w:szCs w:val="24"/>
          <w:lang w:eastAsia="pl-PL"/>
        </w:rPr>
      </w:pPr>
    </w:p>
    <w:p w:rsidR="00F81063" w:rsidRPr="00A237BD" w:rsidRDefault="00F81063" w:rsidP="00F81063">
      <w:pPr>
        <w:numPr>
          <w:ilvl w:val="1"/>
          <w:numId w:val="10"/>
        </w:numPr>
        <w:tabs>
          <w:tab w:val="left" w:pos="567"/>
        </w:tabs>
        <w:spacing w:after="0" w:line="0" w:lineRule="atLeast"/>
        <w:ind w:left="567" w:hanging="447"/>
        <w:jc w:val="both"/>
        <w:rPr>
          <w:rFonts w:ascii="Times New Roman" w:eastAsia="Arial" w:hAnsi="Times New Roman" w:cs="Times New Roman"/>
          <w:b/>
          <w:sz w:val="24"/>
          <w:szCs w:val="24"/>
          <w:lang w:eastAsia="pl-PL"/>
        </w:rPr>
      </w:pPr>
      <w:r w:rsidRPr="00A237BD">
        <w:rPr>
          <w:rFonts w:ascii="Times New Roman" w:eastAsia="Arial" w:hAnsi="Times New Roman" w:cs="Times New Roman"/>
          <w:sz w:val="24"/>
          <w:szCs w:val="24"/>
          <w:lang w:eastAsia="pl-PL"/>
        </w:rPr>
        <w:t>Umowa   obowiązuje   od   dnia   01.01.2024 roku   do   dnia  31.12.2024 roku .</w:t>
      </w:r>
    </w:p>
    <w:p w:rsidR="00F81063" w:rsidRPr="00A237BD" w:rsidRDefault="00F81063" w:rsidP="00F81063">
      <w:pPr>
        <w:spacing w:after="0" w:line="28" w:lineRule="exact"/>
        <w:rPr>
          <w:rFonts w:ascii="Times New Roman" w:eastAsia="Arial" w:hAnsi="Times New Roman" w:cs="Times New Roman"/>
          <w:b/>
          <w:sz w:val="24"/>
          <w:szCs w:val="24"/>
          <w:lang w:eastAsia="pl-PL"/>
        </w:rPr>
      </w:pPr>
    </w:p>
    <w:p w:rsidR="00F81063" w:rsidRPr="00A237BD" w:rsidRDefault="00F81063" w:rsidP="00F81063">
      <w:pPr>
        <w:spacing w:after="0" w:line="0" w:lineRule="atLeast"/>
        <w:jc w:val="both"/>
        <w:rPr>
          <w:rFonts w:ascii="Times New Roman" w:eastAsia="Arial" w:hAnsi="Times New Roman" w:cs="Times New Roman"/>
          <w:sz w:val="24"/>
          <w:szCs w:val="24"/>
          <w:lang w:eastAsia="pl-PL"/>
        </w:rPr>
      </w:pPr>
    </w:p>
    <w:p w:rsidR="00F81063" w:rsidRPr="00A237BD" w:rsidRDefault="00F81063" w:rsidP="00F81063">
      <w:pPr>
        <w:spacing w:after="0" w:line="37" w:lineRule="exact"/>
        <w:rPr>
          <w:rFonts w:ascii="Times New Roman" w:eastAsia="Arial" w:hAnsi="Times New Roman" w:cs="Times New Roman"/>
          <w:b/>
          <w:sz w:val="24"/>
          <w:szCs w:val="24"/>
          <w:lang w:eastAsia="pl-PL"/>
        </w:rPr>
      </w:pPr>
    </w:p>
    <w:p w:rsidR="00F81063" w:rsidRPr="00A237BD" w:rsidRDefault="00F81063" w:rsidP="00F81063">
      <w:pPr>
        <w:numPr>
          <w:ilvl w:val="1"/>
          <w:numId w:val="10"/>
        </w:numPr>
        <w:tabs>
          <w:tab w:val="left" w:pos="567"/>
        </w:tabs>
        <w:spacing w:after="0" w:line="259" w:lineRule="auto"/>
        <w:ind w:left="567" w:right="20" w:hanging="447"/>
        <w:jc w:val="both"/>
        <w:rPr>
          <w:rFonts w:ascii="Times New Roman" w:eastAsia="Arial" w:hAnsi="Times New Roman" w:cs="Times New Roman"/>
          <w:b/>
          <w:sz w:val="24"/>
          <w:szCs w:val="24"/>
          <w:lang w:eastAsia="pl-PL"/>
        </w:rPr>
      </w:pPr>
      <w:r w:rsidRPr="00A237BD">
        <w:rPr>
          <w:rFonts w:ascii="Times New Roman" w:eastAsia="Arial" w:hAnsi="Times New Roman" w:cs="Times New Roman"/>
          <w:sz w:val="24"/>
          <w:szCs w:val="24"/>
          <w:lang w:eastAsia="pl-PL"/>
        </w:rPr>
        <w:t>Wykonawca będzie realizował dostawy przedmiotu umowy w ilościach wynikających z bieżących potrzeb Zamawiającego, każdorazowo w terminie nie dłuższym niż 48 godzin, od telefonicznego złożenia zamówienia przez osobę uprawnioną.</w:t>
      </w:r>
    </w:p>
    <w:p w:rsidR="00F81063" w:rsidRPr="00A237BD" w:rsidRDefault="00F81063" w:rsidP="00F81063">
      <w:pPr>
        <w:spacing w:after="0" w:line="310" w:lineRule="exact"/>
        <w:rPr>
          <w:rFonts w:ascii="Times New Roman" w:eastAsia="Arial" w:hAnsi="Times New Roman" w:cs="Times New Roman"/>
          <w:b/>
          <w:sz w:val="24"/>
          <w:szCs w:val="24"/>
          <w:lang w:eastAsia="pl-PL"/>
        </w:rPr>
      </w:pPr>
    </w:p>
    <w:p w:rsidR="00F81063" w:rsidRPr="00A237BD" w:rsidRDefault="00F81063" w:rsidP="00F81063">
      <w:pPr>
        <w:numPr>
          <w:ilvl w:val="4"/>
          <w:numId w:val="10"/>
        </w:numPr>
        <w:tabs>
          <w:tab w:val="left" w:pos="4287"/>
        </w:tabs>
        <w:spacing w:after="0" w:line="0" w:lineRule="atLeast"/>
        <w:ind w:left="4287" w:hanging="199"/>
        <w:jc w:val="both"/>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3 Wynagrodzenie</w:t>
      </w:r>
    </w:p>
    <w:p w:rsidR="00F81063" w:rsidRPr="00A237BD" w:rsidRDefault="00F81063" w:rsidP="00F81063">
      <w:pPr>
        <w:spacing w:after="0" w:line="331" w:lineRule="exact"/>
        <w:rPr>
          <w:rFonts w:ascii="Times New Roman" w:eastAsia="Arial" w:hAnsi="Times New Roman" w:cs="Times New Roman"/>
          <w:b/>
          <w:sz w:val="24"/>
          <w:szCs w:val="24"/>
          <w:lang w:eastAsia="pl-PL"/>
        </w:rPr>
      </w:pPr>
    </w:p>
    <w:p w:rsidR="00F81063" w:rsidRPr="00A237BD" w:rsidRDefault="00F81063" w:rsidP="00F81063">
      <w:pPr>
        <w:numPr>
          <w:ilvl w:val="2"/>
          <w:numId w:val="10"/>
        </w:numPr>
        <w:tabs>
          <w:tab w:val="left" w:pos="567"/>
        </w:tabs>
        <w:spacing w:after="0" w:line="0" w:lineRule="atLeast"/>
        <w:ind w:left="567" w:hanging="425"/>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Cena za 1 litr dostarczanego oleju w dacie  wyceny złożonej   oferty  wynosi netto</w:t>
      </w:r>
    </w:p>
    <w:p w:rsidR="00F81063" w:rsidRPr="00A237BD" w:rsidRDefault="00F81063" w:rsidP="00F81063">
      <w:pPr>
        <w:spacing w:after="0" w:line="40" w:lineRule="exact"/>
        <w:rPr>
          <w:rFonts w:ascii="Times New Roman" w:eastAsia="Times New Roman" w:hAnsi="Times New Roman" w:cs="Times New Roman"/>
          <w:sz w:val="24"/>
          <w:szCs w:val="24"/>
          <w:lang w:eastAsia="pl-PL"/>
        </w:rPr>
      </w:pPr>
    </w:p>
    <w:p w:rsidR="00F81063" w:rsidRPr="00A237BD" w:rsidRDefault="00F81063" w:rsidP="00F81063">
      <w:pPr>
        <w:spacing w:after="0" w:line="260" w:lineRule="auto"/>
        <w:ind w:right="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powiększona o obowiązujący podatek od towarów i usług, co daje kwotę brutto .............................. PLN (słownie: .................................................. PLN ) i została ustalona na podstawie wyboru oferty Wykonawcy w postępowaniu o zamówienie publiczne jako suma następujących składników:</w:t>
      </w:r>
    </w:p>
    <w:p w:rsidR="00F81063" w:rsidRPr="00A237BD" w:rsidRDefault="00F81063" w:rsidP="00F81063">
      <w:pPr>
        <w:spacing w:after="0" w:line="16" w:lineRule="exact"/>
        <w:rPr>
          <w:rFonts w:ascii="Times New Roman" w:eastAsia="Times New Roman" w:hAnsi="Times New Roman" w:cs="Times New Roman"/>
          <w:sz w:val="24"/>
          <w:szCs w:val="24"/>
          <w:lang w:eastAsia="pl-PL"/>
        </w:rPr>
      </w:pPr>
    </w:p>
    <w:p w:rsidR="00F81063" w:rsidRPr="00A237BD" w:rsidRDefault="00F81063" w:rsidP="00F81063">
      <w:pPr>
        <w:numPr>
          <w:ilvl w:val="0"/>
          <w:numId w:val="11"/>
        </w:numPr>
        <w:tabs>
          <w:tab w:val="left" w:pos="987"/>
        </w:tabs>
        <w:spacing w:after="0" w:line="236" w:lineRule="auto"/>
        <w:ind w:left="987" w:right="40" w:hanging="353"/>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przyjęta przez Wykonawcę do obliczenia ceny oferowanej, cena netto 1 litra oleju opałowego lekkiego lub / oleju napędowego/ obowiązującą u producenta oleju w dniu wszczęcia postępowania o zamówienie publiczne tj. w dniu  23.11. 2023r.;</w:t>
      </w:r>
    </w:p>
    <w:p w:rsidR="00F81063" w:rsidRPr="00A237BD" w:rsidRDefault="00F81063" w:rsidP="00F81063">
      <w:pPr>
        <w:spacing w:after="0" w:line="13" w:lineRule="exact"/>
        <w:rPr>
          <w:rFonts w:ascii="Times New Roman" w:eastAsia="Arial" w:hAnsi="Times New Roman" w:cs="Times New Roman"/>
          <w:sz w:val="24"/>
          <w:szCs w:val="24"/>
          <w:lang w:eastAsia="pl-PL"/>
        </w:rPr>
      </w:pPr>
    </w:p>
    <w:p w:rsidR="00F81063" w:rsidRPr="00A237BD" w:rsidRDefault="00F81063" w:rsidP="00F81063">
      <w:pPr>
        <w:numPr>
          <w:ilvl w:val="0"/>
          <w:numId w:val="11"/>
        </w:numPr>
        <w:tabs>
          <w:tab w:val="left" w:pos="987"/>
        </w:tabs>
        <w:spacing w:after="0" w:line="235" w:lineRule="auto"/>
        <w:ind w:left="987" w:right="40" w:hanging="353"/>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xml:space="preserve">oferowana przez Wykonawcę stała stawka kwotowa   upustu /marży/ na dostawę 1 litra oleju opałowego/ napędowego/  </w:t>
      </w:r>
      <w:r w:rsidRPr="00A237BD">
        <w:rPr>
          <w:rFonts w:ascii="Times New Roman" w:eastAsia="Arial" w:hAnsi="Times New Roman" w:cs="Times New Roman"/>
          <w:b/>
          <w:sz w:val="24"/>
          <w:szCs w:val="24"/>
          <w:u w:val="single"/>
          <w:lang w:eastAsia="pl-PL"/>
        </w:rPr>
        <w:t>w kwocie……………… zł</w:t>
      </w:r>
      <w:r w:rsidRPr="00A237BD">
        <w:rPr>
          <w:rFonts w:ascii="Times New Roman" w:eastAsia="Arial" w:hAnsi="Times New Roman" w:cs="Times New Roman"/>
          <w:sz w:val="24"/>
          <w:szCs w:val="24"/>
          <w:lang w:eastAsia="pl-PL"/>
        </w:rPr>
        <w:t>;</w:t>
      </w:r>
    </w:p>
    <w:p w:rsidR="00F81063" w:rsidRPr="00A237BD" w:rsidRDefault="00F81063" w:rsidP="00F81063">
      <w:pPr>
        <w:spacing w:after="0" w:line="11" w:lineRule="exact"/>
        <w:rPr>
          <w:rFonts w:ascii="Times New Roman" w:eastAsia="Arial" w:hAnsi="Times New Roman" w:cs="Times New Roman"/>
          <w:sz w:val="24"/>
          <w:szCs w:val="24"/>
          <w:lang w:eastAsia="pl-PL"/>
        </w:rPr>
      </w:pPr>
    </w:p>
    <w:p w:rsidR="00F81063" w:rsidRPr="00A237BD" w:rsidRDefault="00F81063" w:rsidP="00F81063">
      <w:pPr>
        <w:numPr>
          <w:ilvl w:val="0"/>
          <w:numId w:val="11"/>
        </w:numPr>
        <w:tabs>
          <w:tab w:val="left" w:pos="987"/>
        </w:tabs>
        <w:spacing w:after="0" w:line="235" w:lineRule="auto"/>
        <w:ind w:left="987" w:right="100" w:hanging="353"/>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kwota podatku VAT określona zgodnie z ustawą z 11 marca 2004 r. o podatku od towarów i usług oraz przepisami wykonawczymi.</w:t>
      </w:r>
    </w:p>
    <w:p w:rsidR="00F81063" w:rsidRPr="00A237BD" w:rsidRDefault="00F81063" w:rsidP="00F81063">
      <w:pPr>
        <w:spacing w:after="0" w:line="11" w:lineRule="exact"/>
        <w:rPr>
          <w:rFonts w:ascii="Times New Roman" w:eastAsia="Arial" w:hAnsi="Times New Roman" w:cs="Times New Roman"/>
          <w:sz w:val="24"/>
          <w:szCs w:val="24"/>
          <w:lang w:eastAsia="pl-PL"/>
        </w:rPr>
      </w:pPr>
    </w:p>
    <w:p w:rsidR="00F81063" w:rsidRPr="00A237BD" w:rsidRDefault="00F81063" w:rsidP="00F81063">
      <w:pPr>
        <w:spacing w:after="0" w:line="250" w:lineRule="auto"/>
        <w:ind w:right="20"/>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lastRenderedPageBreak/>
        <w:t>W trakcie wykonania zamówienia dopuszcza się zmianę ceny 1 litra oleju opałowego w przypadku zmiany (wzrostu lub obniżki) ceny oleju opałowego przez producenta, którego cenę Wykonawca przyjął do obliczenia ceny ofertowej.</w:t>
      </w:r>
    </w:p>
    <w:p w:rsidR="00F81063" w:rsidRPr="00A237BD" w:rsidRDefault="00F81063" w:rsidP="00F81063">
      <w:pPr>
        <w:numPr>
          <w:ilvl w:val="0"/>
          <w:numId w:val="12"/>
        </w:numPr>
        <w:tabs>
          <w:tab w:val="left" w:pos="567"/>
        </w:tabs>
        <w:spacing w:after="0" w:line="262" w:lineRule="auto"/>
        <w:ind w:left="567" w:right="60" w:hanging="425"/>
        <w:jc w:val="both"/>
        <w:rPr>
          <w:rFonts w:ascii="Times New Roman" w:eastAsia="Arial" w:hAnsi="Times New Roman" w:cs="Times New Roman"/>
          <w:sz w:val="24"/>
          <w:szCs w:val="24"/>
          <w:lang w:eastAsia="pl-PL"/>
        </w:rPr>
      </w:pPr>
      <w:bookmarkStart w:id="6" w:name="page23"/>
      <w:bookmarkEnd w:id="6"/>
      <w:r w:rsidRPr="00A237BD">
        <w:rPr>
          <w:rFonts w:ascii="Times New Roman" w:eastAsia="Arial" w:hAnsi="Times New Roman" w:cs="Times New Roman"/>
          <w:sz w:val="24"/>
          <w:szCs w:val="24"/>
          <w:lang w:eastAsia="pl-PL"/>
        </w:rPr>
        <w:t>Ceny sprzedaży za 1 litr oleju poszczególnych dostarczanych partii, powinny być określane przez Wykonawcę na podstawie ceny netto producenta za 1 litr oleju opałowego publikowanej na stronie internetowej producenta, którego cenę Wykonawca przyjął do obliczenia ceny ofertowej, nie później niż 48 godzin przed datą dostawy partii oleju oraz stałej przez cały okres wykonywania zamówienia stawki kwotowej marży / upustu / .Wykonawcy za dostawę 1 litra oleju określonej przez Wykonawcę w złożonej ofercie.</w:t>
      </w:r>
    </w:p>
    <w:p w:rsidR="00F81063" w:rsidRPr="00A237BD" w:rsidRDefault="00F81063" w:rsidP="00F81063">
      <w:pPr>
        <w:spacing w:after="0" w:line="40" w:lineRule="exact"/>
        <w:rPr>
          <w:rFonts w:ascii="Times New Roman" w:eastAsia="Times New Roman" w:hAnsi="Times New Roman" w:cs="Times New Roman"/>
          <w:sz w:val="24"/>
          <w:szCs w:val="24"/>
          <w:lang w:eastAsia="pl-PL"/>
        </w:rPr>
      </w:pPr>
    </w:p>
    <w:p w:rsidR="00F81063" w:rsidRPr="00A237BD" w:rsidRDefault="00F81063" w:rsidP="00F81063">
      <w:pPr>
        <w:numPr>
          <w:ilvl w:val="0"/>
          <w:numId w:val="12"/>
        </w:numPr>
        <w:tabs>
          <w:tab w:val="left" w:pos="567"/>
        </w:tabs>
        <w:spacing w:after="0" w:line="261" w:lineRule="auto"/>
        <w:ind w:left="567" w:right="60" w:hanging="425"/>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Zamawiający zastrzega sobie możliwość dokonania zakupu mniejszej lub większej ilości oleju opałowego w stosunku do ilości prognozowanej o +/- 10 % . Ewentualne zmiany ilościowe mogą by uzależnione od warunków atmosferycznych panujących w sezonie grzewczym. W takim przypadku wykonawcy nie przysługuje wobec Zamawiającego roszczenia odszkodowawcze.</w:t>
      </w:r>
    </w:p>
    <w:p w:rsidR="00F81063" w:rsidRPr="00A237BD" w:rsidRDefault="00F81063" w:rsidP="00F81063">
      <w:pPr>
        <w:spacing w:after="0" w:line="16" w:lineRule="exact"/>
        <w:rPr>
          <w:rFonts w:ascii="Times New Roman" w:eastAsia="Arial" w:hAnsi="Times New Roman" w:cs="Times New Roman"/>
          <w:sz w:val="24"/>
          <w:szCs w:val="24"/>
          <w:lang w:eastAsia="pl-PL"/>
        </w:rPr>
      </w:pPr>
    </w:p>
    <w:p w:rsidR="00F81063" w:rsidRPr="00A237BD" w:rsidRDefault="00F81063" w:rsidP="00F81063">
      <w:pPr>
        <w:numPr>
          <w:ilvl w:val="0"/>
          <w:numId w:val="12"/>
        </w:numPr>
        <w:tabs>
          <w:tab w:val="left" w:pos="567"/>
        </w:tabs>
        <w:spacing w:after="0" w:line="259" w:lineRule="auto"/>
        <w:ind w:left="567" w:right="60" w:hanging="425"/>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 każdą dostarczoną partię oleju Wykonawca będzie wystawiał faktury zgodnie z ilością dostarczonego oleju z zastosowaniem ceny jednostkowej za 1 litr określonej zgodnie z postanowieniami ust. 1-3.</w:t>
      </w: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numPr>
          <w:ilvl w:val="1"/>
          <w:numId w:val="13"/>
        </w:numPr>
        <w:tabs>
          <w:tab w:val="left" w:pos="4747"/>
        </w:tabs>
        <w:spacing w:after="0" w:line="0" w:lineRule="atLeast"/>
        <w:jc w:val="both"/>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4 Zapłata</w:t>
      </w:r>
    </w:p>
    <w:p w:rsidR="00F81063" w:rsidRPr="00A237BD" w:rsidRDefault="00F81063" w:rsidP="00F81063">
      <w:pPr>
        <w:spacing w:after="0" w:line="39" w:lineRule="exact"/>
        <w:rPr>
          <w:rFonts w:ascii="Times New Roman" w:eastAsia="Arial" w:hAnsi="Times New Roman" w:cs="Times New Roman"/>
          <w:b/>
          <w:sz w:val="24"/>
          <w:szCs w:val="24"/>
          <w:lang w:eastAsia="pl-PL"/>
        </w:rPr>
      </w:pPr>
    </w:p>
    <w:p w:rsidR="00F81063" w:rsidRPr="00A237BD" w:rsidRDefault="00F81063" w:rsidP="00F81063">
      <w:pPr>
        <w:numPr>
          <w:ilvl w:val="0"/>
          <w:numId w:val="13"/>
        </w:numPr>
        <w:tabs>
          <w:tab w:val="left" w:pos="567"/>
        </w:tabs>
        <w:spacing w:after="0" w:line="261" w:lineRule="auto"/>
        <w:ind w:right="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Zamawiający zobowiązuje się do zapłaty na rzecz Wykonawcy wynagrodzenia za dostarczany olej, na podstawie faktur VAT wystawianych przez Wykonawcę za każdą partię dostarczonego oleju, w terminie ……………… dni od daty doręczenia faktury wraz z wydrukiem strony internetowej producenta z aktualną ceną oleju producenta przyjętą do określenia ceny jednostkowej sprzedaży danej partii oleju, zgodnie z zasadami określonymi w §. 3 ust. 2 .</w:t>
      </w:r>
    </w:p>
    <w:p w:rsidR="00F81063" w:rsidRPr="00A237BD" w:rsidRDefault="00F81063" w:rsidP="00F81063">
      <w:pPr>
        <w:spacing w:after="0" w:line="323" w:lineRule="exact"/>
        <w:rPr>
          <w:rFonts w:ascii="Times New Roman" w:eastAsia="Times New Roman" w:hAnsi="Times New Roman" w:cs="Times New Roman"/>
          <w:sz w:val="24"/>
          <w:szCs w:val="24"/>
          <w:lang w:eastAsia="pl-PL"/>
        </w:rPr>
      </w:pPr>
    </w:p>
    <w:p w:rsidR="00F81063" w:rsidRPr="00A237BD" w:rsidRDefault="00F81063" w:rsidP="00F81063">
      <w:pPr>
        <w:spacing w:after="0" w:line="255" w:lineRule="auto"/>
        <w:ind w:right="60"/>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Jako datę zapłaty faktury przyjmuje się datę wydania polecenia przelewu bankowi Zamawiającego.</w:t>
      </w:r>
    </w:p>
    <w:p w:rsidR="00F81063" w:rsidRPr="00A237BD" w:rsidRDefault="00F81063" w:rsidP="00F81063">
      <w:pPr>
        <w:spacing w:after="0" w:line="21" w:lineRule="exact"/>
        <w:rPr>
          <w:rFonts w:ascii="Times New Roman" w:eastAsia="Times New Roman" w:hAnsi="Times New Roman" w:cs="Times New Roman"/>
          <w:sz w:val="24"/>
          <w:szCs w:val="24"/>
          <w:lang w:eastAsia="pl-PL"/>
        </w:rPr>
      </w:pPr>
    </w:p>
    <w:p w:rsidR="00F81063" w:rsidRPr="00A237BD" w:rsidRDefault="00F81063" w:rsidP="00F81063">
      <w:pPr>
        <w:numPr>
          <w:ilvl w:val="1"/>
          <w:numId w:val="14"/>
        </w:numPr>
        <w:tabs>
          <w:tab w:val="left" w:pos="567"/>
        </w:tabs>
        <w:spacing w:after="0" w:line="256" w:lineRule="auto"/>
        <w:ind w:right="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 nieterminową zapłatę należności, o której mowa w ust. 1, Wykonawcy przysługują odsetki ustawowe, za każdy dzień opóźnienia.</w:t>
      </w:r>
    </w:p>
    <w:p w:rsidR="00F81063" w:rsidRPr="00A237BD" w:rsidRDefault="00F81063" w:rsidP="00F81063">
      <w:pPr>
        <w:spacing w:after="0" w:line="313" w:lineRule="exact"/>
        <w:rPr>
          <w:rFonts w:ascii="Times New Roman" w:eastAsia="Arial" w:hAnsi="Times New Roman" w:cs="Times New Roman"/>
          <w:sz w:val="24"/>
          <w:szCs w:val="24"/>
          <w:lang w:eastAsia="pl-PL"/>
        </w:rPr>
      </w:pPr>
    </w:p>
    <w:p w:rsidR="00F81063" w:rsidRPr="00A237BD" w:rsidRDefault="00F81063" w:rsidP="00F81063">
      <w:pPr>
        <w:numPr>
          <w:ilvl w:val="2"/>
          <w:numId w:val="14"/>
        </w:numPr>
        <w:tabs>
          <w:tab w:val="left" w:pos="4527"/>
        </w:tabs>
        <w:spacing w:after="0" w:line="0" w:lineRule="atLeast"/>
        <w:jc w:val="both"/>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5 Warunki dostawy</w:t>
      </w:r>
    </w:p>
    <w:p w:rsidR="00F81063" w:rsidRPr="00A237BD" w:rsidRDefault="00F81063" w:rsidP="00F81063">
      <w:pPr>
        <w:spacing w:after="0" w:line="37" w:lineRule="exact"/>
        <w:rPr>
          <w:rFonts w:ascii="Times New Roman" w:eastAsia="Arial" w:hAnsi="Times New Roman" w:cs="Times New Roman"/>
          <w:b/>
          <w:sz w:val="24"/>
          <w:szCs w:val="24"/>
          <w:lang w:eastAsia="pl-PL"/>
        </w:rPr>
      </w:pPr>
    </w:p>
    <w:p w:rsidR="00F81063" w:rsidRPr="00A237BD" w:rsidRDefault="00F81063" w:rsidP="00F81063">
      <w:pPr>
        <w:numPr>
          <w:ilvl w:val="0"/>
          <w:numId w:val="15"/>
        </w:numPr>
        <w:tabs>
          <w:tab w:val="left" w:pos="607"/>
        </w:tabs>
        <w:spacing w:after="0" w:line="255" w:lineRule="auto"/>
        <w:jc w:val="both"/>
        <w:rPr>
          <w:rFonts w:ascii="Times New Roman" w:eastAsia="Times New Roman" w:hAnsi="Times New Roman" w:cs="Times New Roman"/>
          <w:sz w:val="24"/>
          <w:szCs w:val="24"/>
          <w:lang w:eastAsia="pl-PL"/>
        </w:rPr>
      </w:pPr>
      <w:r w:rsidRPr="00A237BD">
        <w:rPr>
          <w:rFonts w:ascii="Times New Roman" w:eastAsia="Arial" w:hAnsi="Times New Roman" w:cs="Times New Roman"/>
          <w:sz w:val="24"/>
          <w:szCs w:val="24"/>
          <w:lang w:eastAsia="pl-PL"/>
        </w:rPr>
        <w:t>Wykonawca zobowiązuje się dostarczać przedmiot umowy, w terminach określonych w §. 2 do kotłowni olejowych zlokalizowanych w  obiektach podległych gminie  lub  do  pojazdów  gminnych /</w:t>
      </w: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210"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Wykonawca będzie dostarczał olej opałowy, bez dodatkowych opłat, sukcesywnie:</w:t>
      </w:r>
    </w:p>
    <w:p w:rsidR="00F81063" w:rsidRPr="00A237BD" w:rsidRDefault="00F81063" w:rsidP="00F81063">
      <w:pPr>
        <w:spacing w:after="0" w:line="40" w:lineRule="exact"/>
        <w:rPr>
          <w:rFonts w:ascii="Times New Roman" w:eastAsia="Times New Roman" w:hAnsi="Times New Roman" w:cs="Times New Roman"/>
          <w:sz w:val="24"/>
          <w:szCs w:val="24"/>
          <w:lang w:eastAsia="pl-PL"/>
        </w:rPr>
      </w:pPr>
    </w:p>
    <w:p w:rsidR="00F81063" w:rsidRPr="00A237BD" w:rsidRDefault="00F81063" w:rsidP="00F81063">
      <w:pPr>
        <w:numPr>
          <w:ilvl w:val="1"/>
          <w:numId w:val="16"/>
        </w:numPr>
        <w:tabs>
          <w:tab w:val="left" w:pos="715"/>
        </w:tabs>
        <w:spacing w:after="0" w:line="252" w:lineRule="auto"/>
        <w:ind w:right="20"/>
        <w:jc w:val="both"/>
        <w:rPr>
          <w:rFonts w:ascii="Times New Roman" w:eastAsia="Times New Roman" w:hAnsi="Times New Roman" w:cs="Times New Roman"/>
          <w:sz w:val="24"/>
          <w:szCs w:val="24"/>
          <w:lang w:eastAsia="pl-PL"/>
        </w:rPr>
      </w:pPr>
      <w:r w:rsidRPr="00A237BD">
        <w:rPr>
          <w:rFonts w:ascii="Times New Roman" w:eastAsia="Arial" w:hAnsi="Times New Roman" w:cs="Times New Roman"/>
          <w:sz w:val="24"/>
          <w:szCs w:val="24"/>
          <w:lang w:eastAsia="pl-PL"/>
        </w:rPr>
        <w:t>własnym środkiem transportu wyposażonym w legalizowany przyrząd pomiarowy do napełniania i opróżniania cysterny (legalizacja urządzeń pomiarowych z Urzędu</w:t>
      </w:r>
    </w:p>
    <w:p w:rsidR="00F81063" w:rsidRPr="00A237BD" w:rsidRDefault="00F81063" w:rsidP="00F81063">
      <w:pPr>
        <w:spacing w:after="0" w:line="15" w:lineRule="exact"/>
        <w:rPr>
          <w:rFonts w:ascii="Times New Roman" w:eastAsia="Times New Roman" w:hAnsi="Times New Roman" w:cs="Times New Roman"/>
          <w:sz w:val="24"/>
          <w:szCs w:val="24"/>
          <w:lang w:eastAsia="pl-PL"/>
        </w:rPr>
      </w:pPr>
    </w:p>
    <w:p w:rsidR="00F81063" w:rsidRPr="00A237BD" w:rsidRDefault="00F81063" w:rsidP="00F81063">
      <w:pPr>
        <w:spacing w:after="0" w:line="0" w:lineRule="atLeast"/>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Wag i Miar);</w:t>
      </w:r>
    </w:p>
    <w:p w:rsidR="00F81063" w:rsidRPr="00A237BD" w:rsidRDefault="00F81063" w:rsidP="00F81063">
      <w:pPr>
        <w:spacing w:after="0" w:line="25" w:lineRule="exact"/>
        <w:rPr>
          <w:rFonts w:ascii="Times New Roman" w:eastAsia="Times New Roman" w:hAnsi="Times New Roman" w:cs="Times New Roman"/>
          <w:sz w:val="24"/>
          <w:szCs w:val="24"/>
          <w:lang w:eastAsia="pl-PL"/>
        </w:rPr>
      </w:pPr>
    </w:p>
    <w:p w:rsidR="00F81063" w:rsidRPr="00A237BD" w:rsidRDefault="00F81063" w:rsidP="00F81063">
      <w:pPr>
        <w:numPr>
          <w:ilvl w:val="1"/>
          <w:numId w:val="16"/>
        </w:numPr>
        <w:tabs>
          <w:tab w:val="left" w:pos="727"/>
        </w:tabs>
        <w:spacing w:after="0" w:line="0" w:lineRule="atLeast"/>
        <w:jc w:val="both"/>
        <w:rPr>
          <w:rFonts w:ascii="Times New Roman" w:eastAsia="Times New Roman" w:hAnsi="Times New Roman" w:cs="Times New Roman"/>
          <w:sz w:val="24"/>
          <w:szCs w:val="24"/>
          <w:lang w:eastAsia="pl-PL"/>
        </w:rPr>
      </w:pPr>
      <w:r w:rsidRPr="00A237BD">
        <w:rPr>
          <w:rFonts w:ascii="Times New Roman" w:eastAsia="Arial" w:hAnsi="Times New Roman" w:cs="Times New Roman"/>
          <w:sz w:val="24"/>
          <w:szCs w:val="24"/>
          <w:lang w:eastAsia="pl-PL"/>
        </w:rPr>
        <w:t xml:space="preserve">w ilości jednorazowej ok. </w:t>
      </w:r>
      <w:r w:rsidRPr="00A237BD">
        <w:rPr>
          <w:rFonts w:ascii="Times New Roman" w:eastAsia="Arial" w:hAnsi="Times New Roman" w:cs="Times New Roman"/>
          <w:b/>
          <w:sz w:val="24"/>
          <w:szCs w:val="24"/>
          <w:lang w:eastAsia="pl-PL"/>
        </w:rPr>
        <w:t>5.000– 15.000 litrów;</w:t>
      </w:r>
    </w:p>
    <w:p w:rsidR="00F81063" w:rsidRPr="00A237BD" w:rsidRDefault="00F81063" w:rsidP="00F81063">
      <w:pPr>
        <w:spacing w:after="0" w:line="40" w:lineRule="exact"/>
        <w:rPr>
          <w:rFonts w:ascii="Times New Roman" w:eastAsia="Times New Roman" w:hAnsi="Times New Roman" w:cs="Times New Roman"/>
          <w:sz w:val="24"/>
          <w:szCs w:val="24"/>
          <w:lang w:eastAsia="pl-PL"/>
        </w:rPr>
      </w:pPr>
    </w:p>
    <w:p w:rsidR="00F81063" w:rsidRPr="00A237BD" w:rsidRDefault="00F81063" w:rsidP="00F81063">
      <w:pPr>
        <w:numPr>
          <w:ilvl w:val="1"/>
          <w:numId w:val="16"/>
        </w:numPr>
        <w:tabs>
          <w:tab w:val="left" w:pos="715"/>
        </w:tabs>
        <w:spacing w:after="0" w:line="252" w:lineRule="auto"/>
        <w:jc w:val="both"/>
        <w:rPr>
          <w:rFonts w:ascii="Times New Roman" w:eastAsia="Times New Roman" w:hAnsi="Times New Roman" w:cs="Times New Roman"/>
          <w:sz w:val="24"/>
          <w:szCs w:val="24"/>
          <w:lang w:eastAsia="pl-PL"/>
        </w:rPr>
      </w:pPr>
      <w:r w:rsidRPr="00A237BD">
        <w:rPr>
          <w:rFonts w:ascii="Times New Roman" w:eastAsia="Arial" w:hAnsi="Times New Roman" w:cs="Times New Roman"/>
          <w:sz w:val="24"/>
          <w:szCs w:val="24"/>
          <w:lang w:eastAsia="pl-PL"/>
        </w:rPr>
        <w:t>wraz ze świadectwem jakości opału wystawionym przez producenta – przy każdorazowej dostawie paliwa.</w:t>
      </w:r>
    </w:p>
    <w:p w:rsidR="00F81063" w:rsidRPr="00A237BD" w:rsidRDefault="00F81063" w:rsidP="00F81063">
      <w:pPr>
        <w:spacing w:after="0" w:line="328" w:lineRule="exact"/>
        <w:rPr>
          <w:rFonts w:ascii="Times New Roman" w:eastAsia="Times New Roman" w:hAnsi="Times New Roman" w:cs="Times New Roman"/>
          <w:sz w:val="24"/>
          <w:szCs w:val="24"/>
          <w:lang w:eastAsia="pl-PL"/>
        </w:rPr>
      </w:pPr>
      <w:r w:rsidRPr="00A237BD">
        <w:rPr>
          <w:rFonts w:ascii="Times New Roman" w:eastAsia="Times New Roman" w:hAnsi="Times New Roman" w:cs="Times New Roman"/>
          <w:sz w:val="24"/>
          <w:szCs w:val="24"/>
          <w:lang w:eastAsia="pl-PL"/>
        </w:rPr>
        <w:t xml:space="preserve">         - wykonawca będzie dostarczał olej napędowy  dla pojazdów gminnych codziennie do  zbiorników  w  pojazdach .</w:t>
      </w:r>
    </w:p>
    <w:p w:rsidR="00F81063" w:rsidRPr="00A237BD" w:rsidRDefault="00F81063" w:rsidP="00F81063">
      <w:pPr>
        <w:numPr>
          <w:ilvl w:val="0"/>
          <w:numId w:val="16"/>
        </w:numPr>
        <w:tabs>
          <w:tab w:val="left" w:pos="607"/>
        </w:tabs>
        <w:spacing w:after="0" w:line="261" w:lineRule="auto"/>
        <w:ind w:right="18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xml:space="preserve">Do odbioru każdej partii paliwa Zamawiający upoważnia pracowników zatrudnionych w szkołach i innych wskazanych w ust. 1 obiektach, do których dostarczany będzie olej . </w:t>
      </w:r>
      <w:r w:rsidRPr="00A237BD">
        <w:rPr>
          <w:rFonts w:ascii="Times New Roman" w:eastAsia="Arial" w:hAnsi="Times New Roman" w:cs="Times New Roman"/>
          <w:sz w:val="24"/>
          <w:szCs w:val="24"/>
          <w:lang w:eastAsia="pl-PL"/>
        </w:rPr>
        <w:lastRenderedPageBreak/>
        <w:t>Pokwitowanie odbioru paliwa przez w/w osoby jest równoznaczne z pokwitowaniem odbioru przez Zamawiającego.</w:t>
      </w:r>
    </w:p>
    <w:p w:rsidR="00F81063" w:rsidRPr="00A237BD" w:rsidRDefault="00F81063" w:rsidP="00F81063">
      <w:pPr>
        <w:spacing w:after="0" w:line="13" w:lineRule="exact"/>
        <w:rPr>
          <w:rFonts w:ascii="Times New Roman" w:eastAsia="Arial" w:hAnsi="Times New Roman" w:cs="Times New Roman"/>
          <w:sz w:val="24"/>
          <w:szCs w:val="24"/>
          <w:lang w:eastAsia="pl-PL"/>
        </w:rPr>
      </w:pPr>
    </w:p>
    <w:p w:rsidR="00F81063" w:rsidRPr="00A237BD" w:rsidRDefault="00F81063" w:rsidP="00F81063">
      <w:pPr>
        <w:numPr>
          <w:ilvl w:val="0"/>
          <w:numId w:val="16"/>
        </w:numPr>
        <w:tabs>
          <w:tab w:val="left" w:pos="607"/>
        </w:tabs>
        <w:spacing w:after="0" w:line="259" w:lineRule="auto"/>
        <w:ind w:right="1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Miernikiem ilości każdej partii dostarczonego oleju opałowego będą wskazania zalegalizowanego urządzenia pomiarowego zainstalowanego na autocysternie dowożącej olej odczytane w obecności upoważnionego przedstawiciela</w:t>
      </w:r>
    </w:p>
    <w:p w:rsidR="00F81063" w:rsidRPr="00A237BD" w:rsidRDefault="00F81063" w:rsidP="00F81063">
      <w:pPr>
        <w:spacing w:after="0" w:line="18" w:lineRule="exact"/>
        <w:rPr>
          <w:rFonts w:ascii="Times New Roman" w:eastAsia="Arial" w:hAnsi="Times New Roman" w:cs="Times New Roman"/>
          <w:sz w:val="24"/>
          <w:szCs w:val="24"/>
          <w:lang w:eastAsia="pl-PL"/>
        </w:rPr>
      </w:pPr>
    </w:p>
    <w:p w:rsidR="00F81063" w:rsidRPr="00A237BD" w:rsidRDefault="00F81063" w:rsidP="00F81063">
      <w:pPr>
        <w:spacing w:after="0" w:line="259" w:lineRule="auto"/>
        <w:ind w:right="1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Zamawiającego. Przy każdorazowej dostawie dostawca powinien posiadać aktualne świadectwo legalizacji urządzeń pomiarowych w samochodzie dostawczym, które winien okazać na żądanie przedstawiciela Zamawiającego.</w:t>
      </w:r>
    </w:p>
    <w:p w:rsidR="00F81063" w:rsidRPr="00A237BD" w:rsidRDefault="00F81063" w:rsidP="00F81063">
      <w:pPr>
        <w:spacing w:after="0" w:line="16" w:lineRule="exact"/>
        <w:rPr>
          <w:rFonts w:ascii="Times New Roman" w:eastAsia="Arial" w:hAnsi="Times New Roman" w:cs="Times New Roman"/>
          <w:sz w:val="24"/>
          <w:szCs w:val="24"/>
          <w:lang w:eastAsia="pl-PL"/>
        </w:rPr>
      </w:pPr>
    </w:p>
    <w:p w:rsidR="00F81063" w:rsidRPr="00A237BD" w:rsidRDefault="00F81063" w:rsidP="00F81063">
      <w:pPr>
        <w:numPr>
          <w:ilvl w:val="0"/>
          <w:numId w:val="16"/>
        </w:numPr>
        <w:tabs>
          <w:tab w:val="left" w:pos="607"/>
        </w:tabs>
        <w:spacing w:after="0" w:line="255" w:lineRule="auto"/>
        <w:ind w:right="18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Wykonawca zapewnia Zamawiającego o dostawie paliwa oryginalnie zaplombowanego</w:t>
      </w:r>
    </w:p>
    <w:p w:rsidR="00F81063" w:rsidRPr="00A237BD" w:rsidRDefault="00F81063" w:rsidP="00F81063">
      <w:pPr>
        <w:spacing w:after="0" w:line="20" w:lineRule="exact"/>
        <w:rPr>
          <w:rFonts w:ascii="Times New Roman" w:eastAsia="Arial" w:hAnsi="Times New Roman" w:cs="Times New Roman"/>
          <w:sz w:val="24"/>
          <w:szCs w:val="24"/>
          <w:lang w:eastAsia="pl-PL"/>
        </w:rPr>
      </w:pPr>
    </w:p>
    <w:p w:rsidR="00F81063" w:rsidRPr="00A237BD" w:rsidRDefault="00F81063" w:rsidP="00F81063">
      <w:pPr>
        <w:spacing w:after="0" w:line="259" w:lineRule="auto"/>
        <w:ind w:right="18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 parametrach zgodnych z określonymi w §1 ust. 3 i jakości zgodnej z załączonym świadectwem jakości producenta, a także w ilości zgodnej z wydanymi dokumentami przewozowymi.</w:t>
      </w:r>
    </w:p>
    <w:p w:rsidR="00F81063" w:rsidRPr="00A237BD" w:rsidRDefault="00F81063" w:rsidP="00F81063">
      <w:pPr>
        <w:spacing w:after="0" w:line="18" w:lineRule="exact"/>
        <w:rPr>
          <w:rFonts w:ascii="Times New Roman" w:eastAsia="Arial" w:hAnsi="Times New Roman" w:cs="Times New Roman"/>
          <w:sz w:val="24"/>
          <w:szCs w:val="24"/>
          <w:lang w:eastAsia="pl-PL"/>
        </w:rPr>
      </w:pPr>
    </w:p>
    <w:p w:rsidR="00F81063" w:rsidRPr="00A237BD" w:rsidRDefault="00F81063" w:rsidP="00F81063">
      <w:pPr>
        <w:numPr>
          <w:ilvl w:val="0"/>
          <w:numId w:val="16"/>
        </w:numPr>
        <w:tabs>
          <w:tab w:val="left" w:pos="607"/>
        </w:tabs>
        <w:spacing w:after="0" w:line="259" w:lineRule="auto"/>
        <w:ind w:right="1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Wykonawca zobowiązany jest dostarczyć do każdej dostawy, przed jej rozładunkiem, świadectwo jakości lub równoważny dokument potwierdzający parametry dostarczonej partii oleju wystawiony przez producenta.</w:t>
      </w:r>
    </w:p>
    <w:p w:rsidR="00F81063" w:rsidRPr="00A237BD" w:rsidRDefault="00F81063" w:rsidP="00F81063">
      <w:pPr>
        <w:spacing w:after="0" w:line="16" w:lineRule="exact"/>
        <w:rPr>
          <w:rFonts w:ascii="Times New Roman" w:eastAsia="Arial" w:hAnsi="Times New Roman" w:cs="Times New Roman"/>
          <w:sz w:val="24"/>
          <w:szCs w:val="24"/>
          <w:lang w:eastAsia="pl-PL"/>
        </w:rPr>
      </w:pPr>
    </w:p>
    <w:p w:rsidR="00F81063" w:rsidRPr="00A237BD" w:rsidRDefault="00F81063" w:rsidP="00F81063">
      <w:pPr>
        <w:numPr>
          <w:ilvl w:val="0"/>
          <w:numId w:val="16"/>
        </w:numPr>
        <w:tabs>
          <w:tab w:val="left" w:pos="607"/>
        </w:tabs>
        <w:spacing w:after="0" w:line="259" w:lineRule="auto"/>
        <w:ind w:right="18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 przypadku stwierdzenia braków lub wad w dostarczonym towarze Zamawiający zastrzega sobie prawo do dokonania przez Wykonawcę uzupełnienia lub wymiany towaru na wolny od wad.</w:t>
      </w:r>
    </w:p>
    <w:p w:rsidR="00F81063" w:rsidRPr="00A237BD" w:rsidRDefault="00F81063" w:rsidP="00F81063">
      <w:pPr>
        <w:spacing w:after="0" w:line="18" w:lineRule="exact"/>
        <w:rPr>
          <w:rFonts w:ascii="Times New Roman" w:eastAsia="Arial" w:hAnsi="Times New Roman" w:cs="Times New Roman"/>
          <w:sz w:val="24"/>
          <w:szCs w:val="24"/>
          <w:lang w:eastAsia="pl-PL"/>
        </w:rPr>
      </w:pPr>
    </w:p>
    <w:p w:rsidR="00F81063" w:rsidRPr="00A237BD" w:rsidRDefault="00F81063" w:rsidP="00F81063">
      <w:pPr>
        <w:numPr>
          <w:ilvl w:val="0"/>
          <w:numId w:val="16"/>
        </w:numPr>
        <w:tabs>
          <w:tab w:val="left" w:pos="607"/>
        </w:tabs>
        <w:spacing w:after="0" w:line="263" w:lineRule="auto"/>
        <w:ind w:right="1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 przypadku zastrzeżeń co do jakości dostarczonego oleju opałowego Zamawiający powiadomi o powyższym fakcie Wykonawcę i w obecności jego przedstawiciela pobrane zostaną próbki z zakwestionowanej dostawy w celu poddania ich badaniom w niezależnym laboratorium badawczym. W przypadku potwierdzenia przez laboratorium badawcze zastrzeżeń Zamawiającego co do jakości oleju opałowego, Wykonawca dostarczy olej opałowy o właściwych parametrach technicznych w ilości, która zostanie zakwestionowana. Dodatkowo Wykonawca obciążony zostanie kosztami badania próbek, kosztami usuwania awarii urządzeń lub kosztami ich wymiany, jeżeli zastosowany olej opałowy niespełniający wymogów jakościowych spowoduje ich uszkodzenie lub zniszczenie. Podstawą do obciążenia Wykonawcy kosztami napraw będą protokoły oględzin i napraw</w:t>
      </w:r>
    </w:p>
    <w:p w:rsidR="00F81063" w:rsidRPr="00A237BD" w:rsidRDefault="00F81063" w:rsidP="00F81063">
      <w:pPr>
        <w:numPr>
          <w:ilvl w:val="3"/>
          <w:numId w:val="17"/>
        </w:numPr>
        <w:tabs>
          <w:tab w:val="left" w:pos="3361"/>
        </w:tabs>
        <w:spacing w:after="0" w:line="0" w:lineRule="atLeast"/>
        <w:jc w:val="both"/>
        <w:rPr>
          <w:rFonts w:ascii="Times New Roman" w:eastAsia="Arial" w:hAnsi="Times New Roman" w:cs="Times New Roman"/>
          <w:b/>
          <w:sz w:val="24"/>
          <w:szCs w:val="24"/>
          <w:lang w:eastAsia="pl-PL"/>
        </w:rPr>
      </w:pPr>
      <w:bookmarkStart w:id="7" w:name="page25"/>
      <w:bookmarkEnd w:id="7"/>
      <w:r w:rsidRPr="00A237BD">
        <w:rPr>
          <w:rFonts w:ascii="Times New Roman" w:eastAsia="Arial" w:hAnsi="Times New Roman" w:cs="Times New Roman"/>
          <w:b/>
          <w:sz w:val="24"/>
          <w:szCs w:val="24"/>
          <w:lang w:eastAsia="pl-PL"/>
        </w:rPr>
        <w:t>6 Kary umowne, odstąpienie od umowy</w:t>
      </w:r>
    </w:p>
    <w:p w:rsidR="00F81063" w:rsidRPr="00A237BD" w:rsidRDefault="00F81063" w:rsidP="00F81063">
      <w:pPr>
        <w:spacing w:after="0" w:line="39" w:lineRule="exact"/>
        <w:rPr>
          <w:rFonts w:ascii="Times New Roman" w:eastAsia="Arial" w:hAnsi="Times New Roman" w:cs="Times New Roman"/>
          <w:b/>
          <w:sz w:val="24"/>
          <w:szCs w:val="24"/>
          <w:lang w:eastAsia="pl-PL"/>
        </w:rPr>
      </w:pPr>
    </w:p>
    <w:p w:rsidR="00F81063" w:rsidRPr="00A237BD" w:rsidRDefault="00F81063" w:rsidP="00F81063">
      <w:pPr>
        <w:numPr>
          <w:ilvl w:val="0"/>
          <w:numId w:val="17"/>
        </w:numPr>
        <w:tabs>
          <w:tab w:val="left" w:pos="621"/>
        </w:tabs>
        <w:spacing w:after="0" w:line="261" w:lineRule="auto"/>
        <w:ind w:right="2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 razie opóźnienia Wykonawcy w dostarczeniu przedmiotu umowy ponad termin określony w § 2 ust. 2 umowy, Zamawiający ma prawo naliczyć karę umowną w wysokości 0,1% ceny brutto dostarczonego z opóźnieniem przedmiotu umowy za każdy rozpoczęty dzień opóźnienia, jeśli opóźnienie trwało nie dłużej niż 2 dni i 0,2 % ceny brutto za każdy następny dzień opóźnienia.</w:t>
      </w:r>
    </w:p>
    <w:p w:rsidR="00F81063" w:rsidRPr="00A237BD" w:rsidRDefault="00F81063" w:rsidP="00F81063">
      <w:pPr>
        <w:spacing w:after="0" w:line="16" w:lineRule="exact"/>
        <w:rPr>
          <w:rFonts w:ascii="Times New Roman" w:eastAsia="Arial" w:hAnsi="Times New Roman" w:cs="Times New Roman"/>
          <w:sz w:val="24"/>
          <w:szCs w:val="24"/>
          <w:lang w:eastAsia="pl-PL"/>
        </w:rPr>
      </w:pPr>
    </w:p>
    <w:p w:rsidR="00F81063" w:rsidRPr="00A237BD" w:rsidRDefault="00F81063" w:rsidP="00F81063">
      <w:pPr>
        <w:numPr>
          <w:ilvl w:val="0"/>
          <w:numId w:val="17"/>
        </w:numPr>
        <w:tabs>
          <w:tab w:val="left" w:pos="621"/>
        </w:tabs>
        <w:spacing w:after="0" w:line="259" w:lineRule="auto"/>
        <w:ind w:right="2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Jeżeli opóźnienie w dostawie przedmiotu umowy przekroczy 10 dni i nastąpi z winy Wykonawcy, po bezskutecznym wezwaniu Zamawiający może odstąpić od zawartej umowy i naliczyć karę umowną w wysokości 5 % ceny brutto przedmiotu umowy .</w:t>
      </w:r>
    </w:p>
    <w:p w:rsidR="00F81063" w:rsidRPr="00A237BD" w:rsidRDefault="00F81063" w:rsidP="00F81063">
      <w:pPr>
        <w:spacing w:after="0" w:line="18" w:lineRule="exact"/>
        <w:rPr>
          <w:rFonts w:ascii="Times New Roman" w:eastAsia="Arial" w:hAnsi="Times New Roman" w:cs="Times New Roman"/>
          <w:sz w:val="24"/>
          <w:szCs w:val="24"/>
          <w:lang w:eastAsia="pl-PL"/>
        </w:rPr>
      </w:pPr>
    </w:p>
    <w:p w:rsidR="00F81063" w:rsidRPr="00A237BD" w:rsidRDefault="00F81063" w:rsidP="00F81063">
      <w:pPr>
        <w:numPr>
          <w:ilvl w:val="0"/>
          <w:numId w:val="17"/>
        </w:numPr>
        <w:tabs>
          <w:tab w:val="left" w:pos="621"/>
        </w:tabs>
        <w:spacing w:after="0" w:line="253" w:lineRule="auto"/>
        <w:ind w:right="2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Stronom przysługuje prawo odstąpienia od umowy wyłącznie w przypadkach przewidzianych we właściwych przepisach prawa lub w niniejszej umowie.</w:t>
      </w:r>
    </w:p>
    <w:p w:rsidR="00F81063" w:rsidRPr="00A237BD" w:rsidRDefault="00F81063" w:rsidP="00F81063">
      <w:pPr>
        <w:spacing w:after="0" w:line="14" w:lineRule="exact"/>
        <w:rPr>
          <w:rFonts w:ascii="Times New Roman" w:eastAsia="Arial" w:hAnsi="Times New Roman" w:cs="Times New Roman"/>
          <w:sz w:val="24"/>
          <w:szCs w:val="24"/>
          <w:lang w:eastAsia="pl-PL"/>
        </w:rPr>
      </w:pPr>
    </w:p>
    <w:p w:rsidR="00F81063" w:rsidRPr="00A237BD" w:rsidRDefault="00F81063" w:rsidP="00F81063">
      <w:pPr>
        <w:numPr>
          <w:ilvl w:val="0"/>
          <w:numId w:val="17"/>
        </w:numPr>
        <w:tabs>
          <w:tab w:val="left" w:pos="621"/>
        </w:tabs>
        <w:spacing w:after="0" w:line="0" w:lineRule="atLeast"/>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Zamawiającemu przysługuje prawo odstąpienia od umowy w następujących sytuacjach:</w:t>
      </w:r>
    </w:p>
    <w:p w:rsidR="00F81063" w:rsidRPr="00A237BD" w:rsidRDefault="00F81063" w:rsidP="00F81063">
      <w:pPr>
        <w:spacing w:after="0" w:line="37" w:lineRule="exact"/>
        <w:rPr>
          <w:rFonts w:ascii="Times New Roman" w:eastAsia="Arial" w:hAnsi="Times New Roman" w:cs="Times New Roman"/>
          <w:sz w:val="24"/>
          <w:szCs w:val="24"/>
          <w:lang w:eastAsia="pl-PL"/>
        </w:rPr>
      </w:pPr>
    </w:p>
    <w:p w:rsidR="00F81063" w:rsidRPr="00A237BD" w:rsidRDefault="00F81063" w:rsidP="00F81063">
      <w:pPr>
        <w:numPr>
          <w:ilvl w:val="2"/>
          <w:numId w:val="17"/>
        </w:numPr>
        <w:tabs>
          <w:tab w:val="left" w:pos="1321"/>
        </w:tabs>
        <w:spacing w:after="0" w:line="261" w:lineRule="auto"/>
        <w:ind w:right="80"/>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F81063" w:rsidRPr="00A237BD" w:rsidRDefault="00F81063" w:rsidP="00F81063">
      <w:pPr>
        <w:spacing w:after="0" w:line="3" w:lineRule="exact"/>
        <w:rPr>
          <w:rFonts w:ascii="Times New Roman" w:eastAsia="Arial" w:hAnsi="Times New Roman" w:cs="Times New Roman"/>
          <w:sz w:val="24"/>
          <w:szCs w:val="24"/>
          <w:lang w:eastAsia="pl-PL"/>
        </w:rPr>
      </w:pPr>
    </w:p>
    <w:p w:rsidR="00F81063" w:rsidRPr="00A237BD" w:rsidRDefault="00F81063" w:rsidP="00F81063">
      <w:pPr>
        <w:numPr>
          <w:ilvl w:val="2"/>
          <w:numId w:val="17"/>
        </w:numPr>
        <w:tabs>
          <w:tab w:val="left" w:pos="1321"/>
        </w:tabs>
        <w:spacing w:after="0" w:line="0" w:lineRule="atLeast"/>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otwarcia likwidacji Wykonawcy,</w:t>
      </w:r>
    </w:p>
    <w:p w:rsidR="00F81063" w:rsidRPr="00A237BD" w:rsidRDefault="00F81063" w:rsidP="00F81063">
      <w:pPr>
        <w:spacing w:after="0" w:line="28" w:lineRule="exact"/>
        <w:rPr>
          <w:rFonts w:ascii="Times New Roman" w:eastAsia="Arial" w:hAnsi="Times New Roman" w:cs="Times New Roman"/>
          <w:sz w:val="24"/>
          <w:szCs w:val="24"/>
          <w:lang w:eastAsia="pl-PL"/>
        </w:rPr>
      </w:pPr>
    </w:p>
    <w:p w:rsidR="00F81063" w:rsidRPr="00A237BD" w:rsidRDefault="00F81063" w:rsidP="00F81063">
      <w:pPr>
        <w:numPr>
          <w:ilvl w:val="2"/>
          <w:numId w:val="17"/>
        </w:numPr>
        <w:tabs>
          <w:tab w:val="left" w:pos="1321"/>
        </w:tabs>
        <w:spacing w:after="0" w:line="0" w:lineRule="atLeast"/>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zajęcia majątku Wykonawcy,</w:t>
      </w:r>
    </w:p>
    <w:p w:rsidR="00F81063" w:rsidRPr="00A237BD" w:rsidRDefault="00F81063" w:rsidP="00F81063">
      <w:pPr>
        <w:spacing w:after="0" w:line="37" w:lineRule="exact"/>
        <w:rPr>
          <w:rFonts w:ascii="Times New Roman" w:eastAsia="Arial" w:hAnsi="Times New Roman" w:cs="Times New Roman"/>
          <w:sz w:val="24"/>
          <w:szCs w:val="24"/>
          <w:lang w:eastAsia="pl-PL"/>
        </w:rPr>
      </w:pPr>
    </w:p>
    <w:p w:rsidR="00F81063" w:rsidRPr="00A237BD" w:rsidRDefault="00F81063" w:rsidP="00F81063">
      <w:pPr>
        <w:numPr>
          <w:ilvl w:val="2"/>
          <w:numId w:val="17"/>
        </w:numPr>
        <w:tabs>
          <w:tab w:val="left" w:pos="1321"/>
        </w:tabs>
        <w:spacing w:after="0" w:line="255" w:lineRule="auto"/>
        <w:ind w:right="2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nie wywiązywania się przez Wykonawcę z realizacji przedmiotu umowy, pomimo wezwania Zamawiającego złożonego na piśmie,</w:t>
      </w:r>
    </w:p>
    <w:p w:rsidR="00F81063" w:rsidRPr="00A237BD" w:rsidRDefault="00F81063" w:rsidP="00F81063">
      <w:pPr>
        <w:spacing w:after="0" w:line="20" w:lineRule="exact"/>
        <w:rPr>
          <w:rFonts w:ascii="Times New Roman" w:eastAsia="Arial" w:hAnsi="Times New Roman" w:cs="Times New Roman"/>
          <w:sz w:val="24"/>
          <w:szCs w:val="24"/>
          <w:lang w:eastAsia="pl-PL"/>
        </w:rPr>
      </w:pPr>
    </w:p>
    <w:p w:rsidR="00F81063" w:rsidRPr="00A237BD" w:rsidRDefault="00F81063" w:rsidP="00F81063">
      <w:pPr>
        <w:numPr>
          <w:ilvl w:val="0"/>
          <w:numId w:val="17"/>
        </w:numPr>
        <w:tabs>
          <w:tab w:val="left" w:pos="621"/>
        </w:tabs>
        <w:spacing w:after="0" w:line="261" w:lineRule="auto"/>
        <w:ind w:right="2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lastRenderedPageBreak/>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F81063" w:rsidRPr="00A237BD" w:rsidRDefault="00F81063" w:rsidP="00F81063">
      <w:pPr>
        <w:spacing w:after="0" w:line="14" w:lineRule="exact"/>
        <w:rPr>
          <w:rFonts w:ascii="Times New Roman" w:eastAsia="Arial" w:hAnsi="Times New Roman" w:cs="Times New Roman"/>
          <w:sz w:val="24"/>
          <w:szCs w:val="24"/>
          <w:lang w:eastAsia="pl-PL"/>
        </w:rPr>
      </w:pPr>
    </w:p>
    <w:p w:rsidR="00F81063" w:rsidRPr="00A237BD" w:rsidRDefault="00F81063" w:rsidP="00F81063">
      <w:pPr>
        <w:numPr>
          <w:ilvl w:val="0"/>
          <w:numId w:val="17"/>
        </w:numPr>
        <w:tabs>
          <w:tab w:val="left" w:pos="621"/>
        </w:tabs>
        <w:spacing w:after="0" w:line="259"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Prawo odstąpienia od umowy, o którym mowa w niniejszej umowie, może zostać wykonane w terminie 30 dni od dnia zaistnienia okoliczności uzasadniającej odstąpienie.</w:t>
      </w:r>
    </w:p>
    <w:p w:rsidR="00F81063" w:rsidRPr="00A237BD" w:rsidRDefault="00F81063" w:rsidP="00F81063">
      <w:pPr>
        <w:spacing w:after="0" w:line="18" w:lineRule="exact"/>
        <w:rPr>
          <w:rFonts w:ascii="Times New Roman" w:eastAsia="Arial" w:hAnsi="Times New Roman" w:cs="Times New Roman"/>
          <w:sz w:val="24"/>
          <w:szCs w:val="24"/>
          <w:lang w:eastAsia="pl-PL"/>
        </w:rPr>
      </w:pPr>
    </w:p>
    <w:p w:rsidR="00F81063" w:rsidRPr="00A237BD" w:rsidRDefault="00F81063" w:rsidP="00F81063">
      <w:pPr>
        <w:numPr>
          <w:ilvl w:val="0"/>
          <w:numId w:val="17"/>
        </w:numPr>
        <w:tabs>
          <w:tab w:val="left" w:pos="621"/>
        </w:tabs>
        <w:spacing w:after="0" w:line="260"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Odstąpienie od umowy z jakiejkolwiek przyczyny przez którąkolwiek ze Stron winno być złożone na piśmie i nie powoduje skutków wstecz od dnia odstąpienia. W szczególności pozostają w mocy zobowiązania Stron z tytułu kar umownych i prawa żądania odszkodowania za nienależyte wykonanie umowy.</w:t>
      </w:r>
    </w:p>
    <w:p w:rsidR="00F81063" w:rsidRPr="00A237BD" w:rsidRDefault="00F81063" w:rsidP="00F81063">
      <w:pPr>
        <w:spacing w:after="0" w:line="7" w:lineRule="exact"/>
        <w:rPr>
          <w:rFonts w:ascii="Times New Roman" w:eastAsia="Arial" w:hAnsi="Times New Roman" w:cs="Times New Roman"/>
          <w:sz w:val="24"/>
          <w:szCs w:val="24"/>
          <w:lang w:eastAsia="pl-PL"/>
        </w:rPr>
      </w:pPr>
    </w:p>
    <w:p w:rsidR="00F81063" w:rsidRPr="00A237BD" w:rsidRDefault="00F81063" w:rsidP="00F81063">
      <w:pPr>
        <w:numPr>
          <w:ilvl w:val="0"/>
          <w:numId w:val="17"/>
        </w:numPr>
        <w:tabs>
          <w:tab w:val="left" w:pos="621"/>
        </w:tabs>
        <w:spacing w:after="0" w:line="0" w:lineRule="atLeast"/>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Kara umowna będzie płatna w terminie 14 dni od otrzymania wezwania do jej zapłaty.</w:t>
      </w:r>
    </w:p>
    <w:p w:rsidR="00F81063" w:rsidRPr="00A237BD" w:rsidRDefault="00F81063" w:rsidP="00F81063">
      <w:pPr>
        <w:spacing w:after="0" w:line="37" w:lineRule="exact"/>
        <w:rPr>
          <w:rFonts w:ascii="Times New Roman" w:eastAsia="Arial" w:hAnsi="Times New Roman" w:cs="Times New Roman"/>
          <w:sz w:val="24"/>
          <w:szCs w:val="24"/>
          <w:lang w:eastAsia="pl-PL"/>
        </w:rPr>
      </w:pPr>
    </w:p>
    <w:p w:rsidR="00F81063" w:rsidRPr="00A237BD" w:rsidRDefault="00F81063" w:rsidP="00F81063">
      <w:pPr>
        <w:numPr>
          <w:ilvl w:val="0"/>
          <w:numId w:val="17"/>
        </w:numPr>
        <w:tabs>
          <w:tab w:val="left" w:pos="621"/>
        </w:tabs>
        <w:spacing w:after="0" w:line="275"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Jeżeli szkoda przewyższa wysokość kary umownej, Stronie uprawnionej przysługuje roszczenie o zapłatę odszkodowania uzupełniającego do wysokości poniesionej szkody.</w:t>
      </w:r>
    </w:p>
    <w:p w:rsidR="00F81063" w:rsidRPr="00A237BD" w:rsidRDefault="00F81063" w:rsidP="00F81063">
      <w:pPr>
        <w:spacing w:after="0" w:line="1" w:lineRule="exact"/>
        <w:rPr>
          <w:rFonts w:ascii="Times New Roman" w:eastAsia="Arial" w:hAnsi="Times New Roman" w:cs="Times New Roman"/>
          <w:sz w:val="24"/>
          <w:szCs w:val="24"/>
          <w:lang w:eastAsia="pl-PL"/>
        </w:rPr>
      </w:pPr>
    </w:p>
    <w:p w:rsidR="00F81063" w:rsidRPr="00A237BD" w:rsidRDefault="00F81063" w:rsidP="00F81063">
      <w:pPr>
        <w:numPr>
          <w:ilvl w:val="0"/>
          <w:numId w:val="17"/>
        </w:numPr>
        <w:tabs>
          <w:tab w:val="left" w:pos="621"/>
        </w:tabs>
        <w:spacing w:after="0" w:line="255" w:lineRule="auto"/>
        <w:ind w:right="2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Wykonawca wyraża zgodę na potrącenie kar umownych z przysługującego mu wynagrodzenia.</w:t>
      </w:r>
    </w:p>
    <w:p w:rsidR="00F81063" w:rsidRPr="00A237BD" w:rsidRDefault="00F81063" w:rsidP="00F81063">
      <w:pPr>
        <w:spacing w:after="0" w:line="314" w:lineRule="exact"/>
        <w:rPr>
          <w:rFonts w:ascii="Times New Roman" w:eastAsia="Arial" w:hAnsi="Times New Roman" w:cs="Times New Roman"/>
          <w:sz w:val="24"/>
          <w:szCs w:val="24"/>
          <w:lang w:eastAsia="pl-PL"/>
        </w:rPr>
      </w:pPr>
    </w:p>
    <w:p w:rsidR="00F81063" w:rsidRPr="00A237BD" w:rsidRDefault="00F81063" w:rsidP="00F81063">
      <w:pPr>
        <w:numPr>
          <w:ilvl w:val="4"/>
          <w:numId w:val="17"/>
        </w:numPr>
        <w:tabs>
          <w:tab w:val="left" w:pos="4641"/>
        </w:tabs>
        <w:spacing w:after="0" w:line="0" w:lineRule="atLeast"/>
        <w:jc w:val="both"/>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7 Zmiany umowy</w:t>
      </w:r>
    </w:p>
    <w:p w:rsidR="00F81063" w:rsidRPr="00A237BD" w:rsidRDefault="00F81063" w:rsidP="00F81063">
      <w:pPr>
        <w:spacing w:after="0" w:line="37" w:lineRule="exact"/>
        <w:rPr>
          <w:rFonts w:ascii="Times New Roman" w:eastAsia="Arial" w:hAnsi="Times New Roman" w:cs="Times New Roman"/>
          <w:b/>
          <w:sz w:val="24"/>
          <w:szCs w:val="24"/>
          <w:lang w:eastAsia="pl-PL"/>
        </w:rPr>
      </w:pPr>
    </w:p>
    <w:p w:rsidR="00F81063" w:rsidRPr="00A237BD" w:rsidRDefault="00F81063" w:rsidP="00F81063">
      <w:pPr>
        <w:numPr>
          <w:ilvl w:val="1"/>
          <w:numId w:val="18"/>
        </w:numPr>
        <w:tabs>
          <w:tab w:val="left" w:pos="901"/>
        </w:tabs>
        <w:spacing w:after="0" w:line="255" w:lineRule="auto"/>
        <w:ind w:right="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Wszelkie zmiany umowy, wymagają zgody stron i zachowania formy pisemnej pod rygorem nieważności.</w:t>
      </w:r>
    </w:p>
    <w:p w:rsidR="00F81063" w:rsidRPr="00A237BD" w:rsidRDefault="00F81063" w:rsidP="00F81063">
      <w:pPr>
        <w:spacing w:after="0" w:line="20" w:lineRule="exact"/>
        <w:rPr>
          <w:rFonts w:ascii="Times New Roman" w:eastAsia="Arial" w:hAnsi="Times New Roman" w:cs="Times New Roman"/>
          <w:sz w:val="24"/>
          <w:szCs w:val="24"/>
          <w:lang w:eastAsia="pl-PL"/>
        </w:rPr>
      </w:pPr>
    </w:p>
    <w:p w:rsidR="00F81063" w:rsidRPr="00A237BD" w:rsidRDefault="00F81063" w:rsidP="00F81063">
      <w:pPr>
        <w:numPr>
          <w:ilvl w:val="1"/>
          <w:numId w:val="18"/>
        </w:numPr>
        <w:tabs>
          <w:tab w:val="left" w:pos="901"/>
        </w:tabs>
        <w:spacing w:after="0" w:line="259" w:lineRule="auto"/>
        <w:ind w:right="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xml:space="preserve">Zakazuje się istotnych zmian postanowień zawartej umowy w stosunku do treści oferty, na podstawie której dokonano wyboru Wykonawcy. Jednakże Zamawiający, zgodnie z art. 144 </w:t>
      </w:r>
      <w:proofErr w:type="spellStart"/>
      <w:r w:rsidRPr="00A237BD">
        <w:rPr>
          <w:rFonts w:ascii="Times New Roman" w:eastAsia="Arial" w:hAnsi="Times New Roman" w:cs="Times New Roman"/>
          <w:sz w:val="24"/>
          <w:szCs w:val="24"/>
          <w:lang w:eastAsia="pl-PL"/>
        </w:rPr>
        <w:t>Pzp</w:t>
      </w:r>
      <w:proofErr w:type="spellEnd"/>
      <w:r w:rsidRPr="00A237BD">
        <w:rPr>
          <w:rFonts w:ascii="Times New Roman" w:eastAsia="Arial" w:hAnsi="Times New Roman" w:cs="Times New Roman"/>
          <w:sz w:val="24"/>
          <w:szCs w:val="24"/>
          <w:lang w:eastAsia="pl-PL"/>
        </w:rPr>
        <w:t xml:space="preserve"> przewiduje możliwość dokonania takich zmian, w razie:</w:t>
      </w:r>
    </w:p>
    <w:p w:rsidR="00F81063" w:rsidRPr="00A237BD" w:rsidRDefault="00F81063" w:rsidP="00F81063">
      <w:pPr>
        <w:spacing w:after="0" w:line="18" w:lineRule="exact"/>
        <w:rPr>
          <w:rFonts w:ascii="Times New Roman" w:eastAsia="Arial" w:hAnsi="Times New Roman" w:cs="Times New Roman"/>
          <w:sz w:val="24"/>
          <w:szCs w:val="24"/>
          <w:lang w:eastAsia="pl-PL"/>
        </w:rPr>
      </w:pPr>
    </w:p>
    <w:p w:rsidR="00F81063" w:rsidRPr="00A237BD" w:rsidRDefault="00F81063" w:rsidP="00F81063">
      <w:pPr>
        <w:numPr>
          <w:ilvl w:val="2"/>
          <w:numId w:val="18"/>
        </w:numPr>
        <w:tabs>
          <w:tab w:val="left" w:pos="1321"/>
        </w:tabs>
        <w:spacing w:after="0" w:line="253" w:lineRule="auto"/>
        <w:ind w:right="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zmiany stawki podatku VAT w toku wykonywania umowy – do ceny netto zostanie doliczona stawka VAT obowiązująca w dniu wystawienia faktury;</w:t>
      </w:r>
    </w:p>
    <w:p w:rsidR="00F81063" w:rsidRPr="00A237BD" w:rsidRDefault="00F81063" w:rsidP="00F81063">
      <w:pPr>
        <w:spacing w:after="0" w:line="25" w:lineRule="exact"/>
        <w:rPr>
          <w:rFonts w:ascii="Times New Roman" w:eastAsia="Arial" w:hAnsi="Times New Roman" w:cs="Times New Roman"/>
          <w:sz w:val="24"/>
          <w:szCs w:val="24"/>
          <w:lang w:eastAsia="pl-PL"/>
        </w:rPr>
      </w:pPr>
    </w:p>
    <w:p w:rsidR="00F81063" w:rsidRPr="00A237BD" w:rsidRDefault="00F81063" w:rsidP="00F81063">
      <w:pPr>
        <w:numPr>
          <w:ilvl w:val="2"/>
          <w:numId w:val="18"/>
        </w:numPr>
        <w:tabs>
          <w:tab w:val="left" w:pos="1321"/>
        </w:tabs>
        <w:spacing w:after="0" w:line="253" w:lineRule="auto"/>
        <w:ind w:right="6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zmniejszenia ceny jednostkowej przedmiotu umowy w przypadku obniżenia cen przez Wykonawcę;</w:t>
      </w:r>
    </w:p>
    <w:p w:rsidR="00F81063" w:rsidRPr="00A237BD" w:rsidRDefault="00F81063" w:rsidP="00F81063">
      <w:pPr>
        <w:numPr>
          <w:ilvl w:val="1"/>
          <w:numId w:val="19"/>
        </w:numPr>
        <w:tabs>
          <w:tab w:val="left" w:pos="980"/>
        </w:tabs>
        <w:spacing w:after="0" w:line="256" w:lineRule="auto"/>
        <w:jc w:val="both"/>
        <w:rPr>
          <w:rFonts w:ascii="Times New Roman" w:eastAsia="Arial" w:hAnsi="Times New Roman" w:cs="Times New Roman"/>
          <w:sz w:val="24"/>
          <w:szCs w:val="24"/>
          <w:lang w:eastAsia="pl-PL"/>
        </w:rPr>
      </w:pPr>
      <w:bookmarkStart w:id="8" w:name="page26"/>
      <w:bookmarkEnd w:id="8"/>
      <w:r w:rsidRPr="00A237BD">
        <w:rPr>
          <w:rFonts w:ascii="Times New Roman" w:eastAsia="Arial" w:hAnsi="Times New Roman" w:cs="Times New Roman"/>
          <w:sz w:val="24"/>
          <w:szCs w:val="24"/>
          <w:lang w:eastAsia="pl-PL"/>
        </w:rPr>
        <w:t>wejścia w życie innych, niż wymienione w pkt 1 i 2), regulacji prawnych po dacie zawarcia umowy, wywołujących potrzebę jej zmiany;</w:t>
      </w:r>
    </w:p>
    <w:p w:rsidR="00F81063" w:rsidRPr="00A237BD" w:rsidRDefault="00F81063" w:rsidP="00F81063">
      <w:pPr>
        <w:spacing w:after="0" w:line="18" w:lineRule="exact"/>
        <w:rPr>
          <w:rFonts w:ascii="Times New Roman" w:eastAsia="Arial" w:hAnsi="Times New Roman" w:cs="Times New Roman"/>
          <w:sz w:val="24"/>
          <w:szCs w:val="24"/>
          <w:lang w:eastAsia="pl-PL"/>
        </w:rPr>
      </w:pPr>
    </w:p>
    <w:p w:rsidR="00F81063" w:rsidRPr="00A237BD" w:rsidRDefault="00F81063" w:rsidP="00F81063">
      <w:pPr>
        <w:numPr>
          <w:ilvl w:val="1"/>
          <w:numId w:val="19"/>
        </w:numPr>
        <w:tabs>
          <w:tab w:val="left" w:pos="980"/>
        </w:tabs>
        <w:spacing w:after="0" w:line="259"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wystąpienia konieczności wprowadzenia zmian, korzystnych dla Zamawiającego, bez których nie byłoby możliwe prawidłowe wykonanie przedmiotu umowy;</w:t>
      </w:r>
    </w:p>
    <w:p w:rsidR="00F81063" w:rsidRPr="00A237BD" w:rsidRDefault="00F81063" w:rsidP="00F81063">
      <w:pPr>
        <w:spacing w:after="0" w:line="18" w:lineRule="exact"/>
        <w:rPr>
          <w:rFonts w:ascii="Times New Roman" w:eastAsia="Arial" w:hAnsi="Times New Roman" w:cs="Times New Roman"/>
          <w:sz w:val="24"/>
          <w:szCs w:val="24"/>
          <w:lang w:eastAsia="pl-PL"/>
        </w:rPr>
      </w:pPr>
    </w:p>
    <w:p w:rsidR="00F81063" w:rsidRPr="00A237BD" w:rsidRDefault="00F81063" w:rsidP="00F81063">
      <w:pPr>
        <w:numPr>
          <w:ilvl w:val="1"/>
          <w:numId w:val="19"/>
        </w:numPr>
        <w:tabs>
          <w:tab w:val="left" w:pos="980"/>
        </w:tabs>
        <w:spacing w:after="0" w:line="261"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F81063" w:rsidRPr="00A237BD" w:rsidRDefault="00F81063" w:rsidP="00F81063">
      <w:pPr>
        <w:spacing w:after="0" w:line="16" w:lineRule="exact"/>
        <w:rPr>
          <w:rFonts w:ascii="Times New Roman" w:eastAsia="Arial" w:hAnsi="Times New Roman" w:cs="Times New Roman"/>
          <w:sz w:val="24"/>
          <w:szCs w:val="24"/>
          <w:lang w:eastAsia="pl-PL"/>
        </w:rPr>
      </w:pPr>
    </w:p>
    <w:p w:rsidR="00F81063" w:rsidRPr="00A237BD" w:rsidRDefault="00F81063" w:rsidP="00F81063">
      <w:pPr>
        <w:numPr>
          <w:ilvl w:val="0"/>
          <w:numId w:val="20"/>
        </w:numPr>
        <w:tabs>
          <w:tab w:val="left" w:pos="560"/>
        </w:tabs>
        <w:spacing w:after="0" w:line="259"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 xml:space="preserve">Nie stanowią zmiany umowy w rozumieniu art. 144 </w:t>
      </w:r>
      <w:proofErr w:type="spellStart"/>
      <w:r w:rsidRPr="00A237BD">
        <w:rPr>
          <w:rFonts w:ascii="Times New Roman" w:eastAsia="Arial" w:hAnsi="Times New Roman" w:cs="Times New Roman"/>
          <w:sz w:val="24"/>
          <w:szCs w:val="24"/>
          <w:lang w:eastAsia="pl-PL"/>
        </w:rPr>
        <w:t>Pzp</w:t>
      </w:r>
      <w:proofErr w:type="spellEnd"/>
      <w:r w:rsidRPr="00A237BD">
        <w:rPr>
          <w:rFonts w:ascii="Times New Roman" w:eastAsia="Arial" w:hAnsi="Times New Roman" w:cs="Times New Roman"/>
          <w:sz w:val="24"/>
          <w:szCs w:val="24"/>
          <w:lang w:eastAsia="pl-PL"/>
        </w:rPr>
        <w:t xml:space="preserve"> następujące wypadki, które wymagają jedynie poinformowania drugiej Strony w formie pisemnej z 3 (trzy) dniowym wyprzedzeniem:</w:t>
      </w:r>
    </w:p>
    <w:p w:rsidR="00F81063" w:rsidRPr="00A237BD" w:rsidRDefault="00F81063" w:rsidP="00F81063">
      <w:pPr>
        <w:spacing w:after="0" w:line="9" w:lineRule="exact"/>
        <w:rPr>
          <w:rFonts w:ascii="Times New Roman" w:eastAsia="Arial" w:hAnsi="Times New Roman" w:cs="Times New Roman"/>
          <w:sz w:val="24"/>
          <w:szCs w:val="24"/>
          <w:lang w:eastAsia="pl-PL"/>
        </w:rPr>
      </w:pPr>
    </w:p>
    <w:p w:rsidR="00F81063" w:rsidRPr="00A237BD" w:rsidRDefault="00F81063" w:rsidP="00F81063">
      <w:pPr>
        <w:numPr>
          <w:ilvl w:val="2"/>
          <w:numId w:val="20"/>
        </w:numPr>
        <w:tabs>
          <w:tab w:val="left" w:pos="980"/>
        </w:tabs>
        <w:spacing w:after="0" w:line="239" w:lineRule="auto"/>
        <w:jc w:val="both"/>
        <w:rPr>
          <w:rFonts w:ascii="Times New Roman" w:eastAsia="Verdana" w:hAnsi="Times New Roman" w:cs="Times New Roman"/>
          <w:sz w:val="24"/>
          <w:szCs w:val="24"/>
          <w:lang w:eastAsia="pl-PL"/>
        </w:rPr>
      </w:pPr>
      <w:r w:rsidRPr="00A237BD">
        <w:rPr>
          <w:rFonts w:ascii="Times New Roman" w:eastAsia="Arial" w:hAnsi="Times New Roman" w:cs="Times New Roman"/>
          <w:sz w:val="24"/>
          <w:szCs w:val="24"/>
          <w:lang w:eastAsia="pl-PL"/>
        </w:rPr>
        <w:t>zmiana danych teleadresowych Stron;</w:t>
      </w:r>
    </w:p>
    <w:p w:rsidR="00F81063" w:rsidRPr="00A237BD" w:rsidRDefault="00F81063" w:rsidP="00F81063">
      <w:pPr>
        <w:spacing w:after="0" w:line="28" w:lineRule="exact"/>
        <w:rPr>
          <w:rFonts w:ascii="Times New Roman" w:eastAsia="Verdana" w:hAnsi="Times New Roman" w:cs="Times New Roman"/>
          <w:sz w:val="24"/>
          <w:szCs w:val="24"/>
          <w:lang w:eastAsia="pl-PL"/>
        </w:rPr>
      </w:pPr>
    </w:p>
    <w:p w:rsidR="00F81063" w:rsidRPr="00A237BD" w:rsidRDefault="00F81063" w:rsidP="00F81063">
      <w:pPr>
        <w:numPr>
          <w:ilvl w:val="2"/>
          <w:numId w:val="20"/>
        </w:numPr>
        <w:tabs>
          <w:tab w:val="left" w:pos="980"/>
        </w:tabs>
        <w:spacing w:after="0" w:line="239" w:lineRule="auto"/>
        <w:jc w:val="both"/>
        <w:rPr>
          <w:rFonts w:ascii="Times New Roman" w:eastAsia="Verdana" w:hAnsi="Times New Roman" w:cs="Times New Roman"/>
          <w:sz w:val="24"/>
          <w:szCs w:val="24"/>
          <w:lang w:eastAsia="pl-PL"/>
        </w:rPr>
      </w:pPr>
      <w:r w:rsidRPr="00A237BD">
        <w:rPr>
          <w:rFonts w:ascii="Times New Roman" w:eastAsia="Arial" w:hAnsi="Times New Roman" w:cs="Times New Roman"/>
          <w:sz w:val="24"/>
          <w:szCs w:val="24"/>
          <w:lang w:eastAsia="pl-PL"/>
        </w:rPr>
        <w:t>zmiana danych rejestrowych Stron;</w:t>
      </w:r>
    </w:p>
    <w:p w:rsidR="00F81063" w:rsidRPr="00A237BD" w:rsidRDefault="00F81063" w:rsidP="00F81063">
      <w:pPr>
        <w:spacing w:after="0" w:line="28" w:lineRule="exact"/>
        <w:rPr>
          <w:rFonts w:ascii="Times New Roman" w:eastAsia="Verdana" w:hAnsi="Times New Roman" w:cs="Times New Roman"/>
          <w:sz w:val="24"/>
          <w:szCs w:val="24"/>
          <w:lang w:eastAsia="pl-PL"/>
        </w:rPr>
      </w:pPr>
    </w:p>
    <w:p w:rsidR="00F81063" w:rsidRPr="00A237BD" w:rsidRDefault="00F81063" w:rsidP="00F81063">
      <w:pPr>
        <w:numPr>
          <w:ilvl w:val="2"/>
          <w:numId w:val="20"/>
        </w:numPr>
        <w:tabs>
          <w:tab w:val="left" w:pos="980"/>
        </w:tabs>
        <w:spacing w:after="0" w:line="239" w:lineRule="auto"/>
        <w:jc w:val="both"/>
        <w:rPr>
          <w:rFonts w:ascii="Times New Roman" w:eastAsia="Verdana" w:hAnsi="Times New Roman" w:cs="Times New Roman"/>
          <w:sz w:val="24"/>
          <w:szCs w:val="24"/>
          <w:lang w:eastAsia="pl-PL"/>
        </w:rPr>
      </w:pPr>
      <w:r w:rsidRPr="00A237BD">
        <w:rPr>
          <w:rFonts w:ascii="Times New Roman" w:eastAsia="Arial" w:hAnsi="Times New Roman" w:cs="Times New Roman"/>
          <w:sz w:val="24"/>
          <w:szCs w:val="24"/>
          <w:lang w:eastAsia="pl-PL"/>
        </w:rPr>
        <w:t>zmiana sposobu prowadzenia korespondencji pomiędzy Stronami.</w:t>
      </w:r>
    </w:p>
    <w:p w:rsidR="00F81063" w:rsidRPr="00A237BD" w:rsidRDefault="00F81063" w:rsidP="00F81063">
      <w:pPr>
        <w:spacing w:after="0" w:line="330" w:lineRule="exact"/>
        <w:rPr>
          <w:rFonts w:ascii="Times New Roman" w:eastAsia="Times New Roman" w:hAnsi="Times New Roman" w:cs="Times New Roman"/>
          <w:sz w:val="24"/>
          <w:szCs w:val="24"/>
          <w:lang w:eastAsia="pl-PL"/>
        </w:rPr>
      </w:pPr>
    </w:p>
    <w:p w:rsidR="00F81063" w:rsidRPr="00A237BD" w:rsidRDefault="00F81063" w:rsidP="00F81063">
      <w:pPr>
        <w:numPr>
          <w:ilvl w:val="2"/>
          <w:numId w:val="21"/>
        </w:numPr>
        <w:tabs>
          <w:tab w:val="left" w:pos="3780"/>
        </w:tabs>
        <w:spacing w:after="0" w:line="0" w:lineRule="atLeast"/>
        <w:jc w:val="both"/>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8 Postanowienia końcowe</w:t>
      </w:r>
    </w:p>
    <w:p w:rsidR="00F81063" w:rsidRPr="00A237BD" w:rsidRDefault="00F81063" w:rsidP="00F81063">
      <w:pPr>
        <w:spacing w:after="0" w:line="39" w:lineRule="exact"/>
        <w:rPr>
          <w:rFonts w:ascii="Times New Roman" w:eastAsia="Arial" w:hAnsi="Times New Roman" w:cs="Times New Roman"/>
          <w:b/>
          <w:sz w:val="24"/>
          <w:szCs w:val="24"/>
          <w:lang w:eastAsia="pl-PL"/>
        </w:rPr>
      </w:pPr>
    </w:p>
    <w:p w:rsidR="00F81063" w:rsidRPr="00A237BD" w:rsidRDefault="00F81063" w:rsidP="00F81063">
      <w:pPr>
        <w:numPr>
          <w:ilvl w:val="0"/>
          <w:numId w:val="21"/>
        </w:numPr>
        <w:tabs>
          <w:tab w:val="left" w:pos="560"/>
        </w:tabs>
        <w:spacing w:after="0" w:line="253"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W sprawach nieuregulowanych umową stosuje się przepisy kodeksu cywilnego i inne obowiązujące przepisy prawa.</w:t>
      </w:r>
    </w:p>
    <w:p w:rsidR="00F81063" w:rsidRPr="00A237BD" w:rsidRDefault="00F81063" w:rsidP="00F81063">
      <w:pPr>
        <w:spacing w:after="0" w:line="25" w:lineRule="exact"/>
        <w:rPr>
          <w:rFonts w:ascii="Times New Roman" w:eastAsia="Arial" w:hAnsi="Times New Roman" w:cs="Times New Roman"/>
          <w:sz w:val="24"/>
          <w:szCs w:val="24"/>
          <w:lang w:eastAsia="pl-PL"/>
        </w:rPr>
      </w:pPr>
    </w:p>
    <w:p w:rsidR="00F81063" w:rsidRPr="00A237BD" w:rsidRDefault="00F81063" w:rsidP="00F81063">
      <w:pPr>
        <w:numPr>
          <w:ilvl w:val="0"/>
          <w:numId w:val="21"/>
        </w:numPr>
        <w:tabs>
          <w:tab w:val="left" w:pos="560"/>
        </w:tabs>
        <w:spacing w:after="0" w:line="259"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Spory powstałe przy wykonywaniu niniejszej umowy, nierozwiązane polubownie przez Strony, będą rozstrzygane przez Sąd powszechny właściwy miejscowo dla Zamawiającego.</w:t>
      </w:r>
    </w:p>
    <w:p w:rsidR="00F81063" w:rsidRPr="00A237BD" w:rsidRDefault="00F81063" w:rsidP="00F81063">
      <w:pPr>
        <w:spacing w:after="0" w:line="16" w:lineRule="exact"/>
        <w:rPr>
          <w:rFonts w:ascii="Times New Roman" w:eastAsia="Arial" w:hAnsi="Times New Roman" w:cs="Times New Roman"/>
          <w:sz w:val="24"/>
          <w:szCs w:val="24"/>
          <w:lang w:eastAsia="pl-PL"/>
        </w:rPr>
      </w:pPr>
    </w:p>
    <w:p w:rsidR="00F81063" w:rsidRPr="00A237BD" w:rsidRDefault="00F81063" w:rsidP="00F81063">
      <w:pPr>
        <w:numPr>
          <w:ilvl w:val="0"/>
          <w:numId w:val="21"/>
        </w:numPr>
        <w:tabs>
          <w:tab w:val="left" w:pos="560"/>
        </w:tabs>
        <w:spacing w:after="0" w:line="255"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Do bezpośredniej współpracy w ramach wykonania niniejszej umowy upoważnieni są:</w:t>
      </w:r>
    </w:p>
    <w:p w:rsidR="00F81063" w:rsidRPr="00A237BD" w:rsidRDefault="00F81063" w:rsidP="00F81063">
      <w:pPr>
        <w:spacing w:after="0" w:line="11" w:lineRule="exact"/>
        <w:rPr>
          <w:rFonts w:ascii="Times New Roman" w:eastAsia="Arial" w:hAnsi="Times New Roman" w:cs="Times New Roman"/>
          <w:sz w:val="24"/>
          <w:szCs w:val="24"/>
          <w:lang w:eastAsia="pl-PL"/>
        </w:rPr>
      </w:pPr>
    </w:p>
    <w:p w:rsidR="00F81063" w:rsidRPr="00A237BD" w:rsidRDefault="00F81063" w:rsidP="00F81063">
      <w:pPr>
        <w:spacing w:after="0" w:line="292" w:lineRule="auto"/>
        <w:ind w:right="5280"/>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lastRenderedPageBreak/>
        <w:t>ze strony Zamawiającego:….. ze strony Wykonawcy: …..</w:t>
      </w:r>
    </w:p>
    <w:p w:rsidR="00F81063" w:rsidRPr="00A237BD" w:rsidRDefault="00F81063" w:rsidP="00F81063">
      <w:pPr>
        <w:spacing w:after="0" w:line="6" w:lineRule="exact"/>
        <w:rPr>
          <w:rFonts w:ascii="Times New Roman" w:eastAsia="Arial" w:hAnsi="Times New Roman" w:cs="Times New Roman"/>
          <w:sz w:val="24"/>
          <w:szCs w:val="24"/>
          <w:lang w:eastAsia="pl-PL"/>
        </w:rPr>
      </w:pPr>
    </w:p>
    <w:p w:rsidR="00F81063" w:rsidRPr="00A237BD" w:rsidRDefault="00F81063" w:rsidP="00F81063">
      <w:pPr>
        <w:numPr>
          <w:ilvl w:val="0"/>
          <w:numId w:val="21"/>
        </w:numPr>
        <w:tabs>
          <w:tab w:val="left" w:pos="560"/>
        </w:tabs>
        <w:spacing w:after="0" w:line="253"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Umowę sporządzono w dwóch jednobrzmiących egzemplarzach, po jednym dla każdej strony.</w:t>
      </w:r>
    </w:p>
    <w:p w:rsidR="00F81063" w:rsidRPr="00A237BD" w:rsidRDefault="00F81063" w:rsidP="00F81063">
      <w:pPr>
        <w:spacing w:after="0" w:line="25" w:lineRule="exact"/>
        <w:rPr>
          <w:rFonts w:ascii="Times New Roman" w:eastAsia="Arial" w:hAnsi="Times New Roman" w:cs="Times New Roman"/>
          <w:sz w:val="24"/>
          <w:szCs w:val="24"/>
          <w:lang w:eastAsia="pl-PL"/>
        </w:rPr>
      </w:pPr>
    </w:p>
    <w:p w:rsidR="00F81063" w:rsidRPr="00A237BD" w:rsidRDefault="00F81063" w:rsidP="00F81063">
      <w:pPr>
        <w:numPr>
          <w:ilvl w:val="0"/>
          <w:numId w:val="21"/>
        </w:numPr>
        <w:tabs>
          <w:tab w:val="left" w:pos="560"/>
        </w:tabs>
        <w:spacing w:after="0" w:line="253" w:lineRule="auto"/>
        <w:jc w:val="both"/>
        <w:rPr>
          <w:rFonts w:ascii="Times New Roman" w:eastAsia="Arial" w:hAnsi="Times New Roman" w:cs="Times New Roman"/>
          <w:sz w:val="24"/>
          <w:szCs w:val="24"/>
          <w:lang w:eastAsia="pl-PL"/>
        </w:rPr>
      </w:pPr>
      <w:r w:rsidRPr="00A237BD">
        <w:rPr>
          <w:rFonts w:ascii="Times New Roman" w:eastAsia="Arial" w:hAnsi="Times New Roman" w:cs="Times New Roman"/>
          <w:sz w:val="24"/>
          <w:szCs w:val="24"/>
          <w:lang w:eastAsia="pl-PL"/>
        </w:rPr>
        <w:t>Załącznikami do niniejszej umowy, stanowiącymi jej integralną część, są: załącznik nr 1 - Formularz ofertowy Wykonawcy;</w:t>
      </w: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200" w:lineRule="exact"/>
        <w:rPr>
          <w:rFonts w:ascii="Times New Roman" w:eastAsia="Times New Roman" w:hAnsi="Times New Roman" w:cs="Times New Roman"/>
          <w:sz w:val="24"/>
          <w:szCs w:val="24"/>
          <w:lang w:eastAsia="pl-PL"/>
        </w:rPr>
      </w:pPr>
    </w:p>
    <w:p w:rsidR="00F81063" w:rsidRPr="00A237BD" w:rsidRDefault="00F81063" w:rsidP="00F81063">
      <w:pPr>
        <w:spacing w:after="0" w:line="325" w:lineRule="exact"/>
        <w:rPr>
          <w:rFonts w:ascii="Times New Roman" w:eastAsia="Times New Roman" w:hAnsi="Times New Roman" w:cs="Times New Roman"/>
          <w:sz w:val="24"/>
          <w:szCs w:val="24"/>
          <w:lang w:eastAsia="pl-PL"/>
        </w:rPr>
      </w:pPr>
    </w:p>
    <w:p w:rsidR="00F81063" w:rsidRPr="00A237BD" w:rsidRDefault="00F81063" w:rsidP="00F81063">
      <w:pPr>
        <w:tabs>
          <w:tab w:val="left" w:pos="6960"/>
        </w:tabs>
        <w:spacing w:after="0" w:line="0" w:lineRule="atLeast"/>
        <w:rPr>
          <w:rFonts w:ascii="Times New Roman" w:eastAsia="Arial" w:hAnsi="Times New Roman" w:cs="Times New Roman"/>
          <w:b/>
          <w:sz w:val="24"/>
          <w:szCs w:val="24"/>
          <w:lang w:eastAsia="pl-PL"/>
        </w:rPr>
      </w:pPr>
      <w:r w:rsidRPr="00A237BD">
        <w:rPr>
          <w:rFonts w:ascii="Times New Roman" w:eastAsia="Arial" w:hAnsi="Times New Roman" w:cs="Times New Roman"/>
          <w:b/>
          <w:sz w:val="24"/>
          <w:szCs w:val="24"/>
          <w:lang w:eastAsia="pl-PL"/>
        </w:rPr>
        <w:t>WYKONAWCA</w:t>
      </w:r>
      <w:r w:rsidRPr="00A237BD">
        <w:rPr>
          <w:rFonts w:ascii="Times New Roman" w:eastAsia="Times New Roman" w:hAnsi="Times New Roman" w:cs="Times New Roman"/>
          <w:sz w:val="24"/>
          <w:szCs w:val="24"/>
          <w:lang w:eastAsia="pl-PL"/>
        </w:rPr>
        <w:tab/>
      </w:r>
      <w:r w:rsidRPr="00A237BD">
        <w:rPr>
          <w:rFonts w:ascii="Times New Roman" w:eastAsia="Arial" w:hAnsi="Times New Roman" w:cs="Times New Roman"/>
          <w:b/>
          <w:sz w:val="24"/>
          <w:szCs w:val="24"/>
          <w:lang w:eastAsia="pl-PL"/>
        </w:rPr>
        <w:t>ZAMAWIAJĄCY</w:t>
      </w:r>
    </w:p>
    <w:p w:rsidR="00F81063" w:rsidRPr="00A237BD" w:rsidRDefault="00F81063" w:rsidP="00F81063">
      <w:pPr>
        <w:rPr>
          <w:rFonts w:ascii="Times New Roman" w:hAnsi="Times New Roman" w:cs="Times New Roman"/>
          <w:sz w:val="24"/>
          <w:szCs w:val="24"/>
        </w:rPr>
      </w:pPr>
    </w:p>
    <w:p w:rsidR="001D06A6" w:rsidRDefault="001D06A6"/>
    <w:sectPr w:rsidR="001D06A6" w:rsidSect="00CB0AFC">
      <w:pgSz w:w="11900" w:h="16838"/>
      <w:pgMar w:top="1140" w:right="1180" w:bottom="1440" w:left="1140" w:header="0" w:footer="0" w:gutter="0"/>
      <w:cols w:space="0" w:equalWidth="0">
        <w:col w:w="95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E99" w:rsidRDefault="00711E99" w:rsidP="00F81063">
      <w:pPr>
        <w:spacing w:after="0" w:line="240" w:lineRule="auto"/>
      </w:pPr>
      <w:r>
        <w:separator/>
      </w:r>
    </w:p>
  </w:endnote>
  <w:endnote w:type="continuationSeparator" w:id="0">
    <w:p w:rsidR="00711E99" w:rsidRDefault="00711E99" w:rsidP="00F8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E99" w:rsidRDefault="00711E99" w:rsidP="00F81063">
      <w:pPr>
        <w:spacing w:after="0" w:line="240" w:lineRule="auto"/>
      </w:pPr>
      <w:r>
        <w:separator/>
      </w:r>
    </w:p>
  </w:footnote>
  <w:footnote w:type="continuationSeparator" w:id="0">
    <w:p w:rsidR="00711E99" w:rsidRDefault="00711E99" w:rsidP="00F81063">
      <w:pPr>
        <w:spacing w:after="0" w:line="240" w:lineRule="auto"/>
      </w:pPr>
      <w:r>
        <w:continuationSeparator/>
      </w:r>
    </w:p>
  </w:footnote>
  <w:footnote w:id="1">
    <w:p w:rsidR="00F81063" w:rsidRDefault="00F81063" w:rsidP="00F81063">
      <w:pPr>
        <w:pStyle w:val="Tekstprzypisudolnego"/>
      </w:pPr>
      <w:r>
        <w:rPr>
          <w:rStyle w:val="Odwoanieprzypisudolnego"/>
        </w:rPr>
        <w:footnoteRef/>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2">
    <w:p w:rsidR="00F81063" w:rsidRPr="0070464A" w:rsidRDefault="00F81063" w:rsidP="00F81063">
      <w:pPr>
        <w:pStyle w:val="Tekstprzypisudolnego"/>
        <w:jc w:val="both"/>
        <w:rPr>
          <w:rFonts w:ascii="Arial" w:hAnsi="Arial" w:cs="Arial"/>
          <w:sz w:val="16"/>
          <w:szCs w:val="16"/>
        </w:rPr>
      </w:pPr>
      <w:r>
        <w:rPr>
          <w:rStyle w:val="Odwoanieprzypisudolnego"/>
        </w:rPr>
        <w:footnoteRef/>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F81063" w:rsidRDefault="00F81063" w:rsidP="00F81063">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2"/>
    <w:multiLevelType w:val="hybridMultilevel"/>
    <w:tmpl w:val="7A6D8D3C"/>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2"/>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4"/>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6"/>
    <w:multiLevelType w:val="hybridMultilevel"/>
    <w:tmpl w:val="38437FD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7"/>
    <w:multiLevelType w:val="hybridMultilevel"/>
    <w:tmpl w:val="7644A45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8"/>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9"/>
    <w:multiLevelType w:val="hybridMultilevel"/>
    <w:tmpl w:val="684A48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A"/>
    <w:multiLevelType w:val="hybridMultilevel"/>
    <w:tmpl w:val="579478F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B"/>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C"/>
    <w:multiLevelType w:val="hybridMultilevel"/>
    <w:tmpl w:val="3DC240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D"/>
    <w:multiLevelType w:val="hybridMultilevel"/>
    <w:tmpl w:val="1BA026FA"/>
    <w:lvl w:ilvl="0" w:tplc="FFFFFFFF">
      <w:start w:val="7"/>
      <w:numFmt w:val="decimal"/>
      <w:lvlText w:val="%1."/>
      <w:lvlJc w:val="left"/>
    </w:lvl>
    <w:lvl w:ilvl="1" w:tplc="FFFFFFFF">
      <w:numFmt w:val="decimal"/>
      <w:lvlText w:val="%2."/>
      <w:lvlJc w:val="left"/>
    </w:lvl>
    <w:lvl w:ilvl="2" w:tplc="FFFFFFFF">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E"/>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F"/>
    <w:multiLevelType w:val="hybridMultilevel"/>
    <w:tmpl w:val="75C6C3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1"/>
    <w:multiLevelType w:val="hybridMultilevel"/>
    <w:tmpl w:val="70C6A52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2"/>
    <w:multiLevelType w:val="hybridMultilevel"/>
    <w:tmpl w:val="520EEDD0"/>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3"/>
    <w:multiLevelType w:val="hybridMultilevel"/>
    <w:tmpl w:val="374A3FE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4"/>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35"/>
    <w:multiLevelType w:val="hybridMultilevel"/>
    <w:tmpl w:val="23F9C13C"/>
    <w:lvl w:ilvl="0" w:tplc="FFFFFFFF">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36"/>
    <w:multiLevelType w:val="hybridMultilevel"/>
    <w:tmpl w:val="649BB77C"/>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7"/>
    <w:multiLevelType w:val="hybridMultilevel"/>
    <w:tmpl w:val="275AC794"/>
    <w:lvl w:ilvl="0" w:tplc="FFFFFFFF">
      <w:start w:val="1"/>
      <w:numFmt w:val="decimal"/>
      <w:lvlText w:val="%1"/>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8"/>
    <w:multiLevelType w:val="hybridMultilevel"/>
    <w:tmpl w:val="39386574"/>
    <w:lvl w:ilvl="0" w:tplc="FFFFFFFF">
      <w:start w:val="3"/>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9"/>
    <w:multiLevelType w:val="hybridMultilevel"/>
    <w:tmpl w:val="1CF10FD8"/>
    <w:lvl w:ilvl="0" w:tplc="FFFFFFFF">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3452FE4"/>
    <w:multiLevelType w:val="multilevel"/>
    <w:tmpl w:val="0AFEF208"/>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047E7CFC"/>
    <w:multiLevelType w:val="multilevel"/>
    <w:tmpl w:val="40BCB90C"/>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13D16EAA"/>
    <w:multiLevelType w:val="multilevel"/>
    <w:tmpl w:val="90EC3762"/>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04369C4"/>
    <w:multiLevelType w:val="multilevel"/>
    <w:tmpl w:val="92121FBC"/>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3ED4C7A"/>
    <w:multiLevelType w:val="multilevel"/>
    <w:tmpl w:val="3E4A1936"/>
    <w:lvl w:ilvl="0">
      <w:numFmt w:val="bullet"/>
      <w:lvlText w:val="•"/>
      <w:lvlJc w:val="left"/>
      <w:pPr>
        <w:ind w:left="108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4"/>
  </w:num>
  <w:num w:numId="23">
    <w:abstractNumId w:val="21"/>
  </w:num>
  <w:num w:numId="24">
    <w:abstractNumId w:val="22"/>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063"/>
    <w:rsid w:val="00103577"/>
    <w:rsid w:val="001D06A6"/>
    <w:rsid w:val="00711E99"/>
    <w:rsid w:val="009B6904"/>
    <w:rsid w:val="00C43334"/>
    <w:rsid w:val="00F810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0C2AF-EA24-4868-ACD4-69917408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106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F81063"/>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F81063"/>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F81063"/>
    <w:rPr>
      <w:vertAlign w:val="superscript"/>
    </w:rPr>
  </w:style>
  <w:style w:type="paragraph" w:styleId="NormalnyWeb">
    <w:name w:val="Normal (Web)"/>
    <w:basedOn w:val="Normalny"/>
    <w:uiPriority w:val="99"/>
    <w:semiHidden/>
    <w:unhideWhenUsed/>
    <w:rsid w:val="00F810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ceidg.gov.pl/" TargetMode="External"/><Relationship Id="rId3" Type="http://schemas.openxmlformats.org/officeDocument/2006/relationships/settings" Target="settings.xml"/><Relationship Id="rId7" Type="http://schemas.openxmlformats.org/officeDocument/2006/relationships/hyperlink" Target="https://em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3393</Words>
  <Characters>20362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Kamil.Różański</dc:creator>
  <cp:keywords/>
  <dc:description/>
  <cp:lastModifiedBy>Kamil.Różański</cp:lastModifiedBy>
  <cp:revision>2</cp:revision>
  <dcterms:created xsi:type="dcterms:W3CDTF">2023-11-29T09:39:00Z</dcterms:created>
  <dcterms:modified xsi:type="dcterms:W3CDTF">2023-11-30T08:19:00Z</dcterms:modified>
</cp:coreProperties>
</file>