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E0" w:rsidRPr="003441E0" w:rsidRDefault="00672A2E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6"/>
          <w:szCs w:val="24"/>
          <w:lang w:eastAsia="pl-PL"/>
        </w:rPr>
      </w:pPr>
      <w:r>
        <w:rPr>
          <w:rFonts w:ascii="Times New Roman" w:eastAsia="Tahoma" w:hAnsi="Times New Roman" w:cs="Times New Roman"/>
          <w:szCs w:val="24"/>
          <w:lang w:eastAsia="pl-PL"/>
        </w:rPr>
        <w:t>RGK.271</w:t>
      </w:r>
      <w:r w:rsidR="008701FE">
        <w:rPr>
          <w:rFonts w:ascii="Times New Roman" w:eastAsia="Tahoma" w:hAnsi="Times New Roman" w:cs="Times New Roman"/>
          <w:szCs w:val="24"/>
          <w:lang w:eastAsia="pl-PL"/>
        </w:rPr>
        <w:t>.5</w:t>
      </w:r>
      <w:r w:rsidR="006C0682">
        <w:rPr>
          <w:rFonts w:ascii="Times New Roman" w:eastAsia="Tahoma" w:hAnsi="Times New Roman" w:cs="Times New Roman"/>
          <w:szCs w:val="24"/>
          <w:lang w:eastAsia="pl-PL"/>
        </w:rPr>
        <w:t>.2021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6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6"/>
          <w:szCs w:val="24"/>
          <w:lang w:eastAsia="pl-PL"/>
        </w:rPr>
      </w:pPr>
    </w:p>
    <w:p w:rsidR="008D3652" w:rsidRPr="002C7C14" w:rsidRDefault="00672A2E" w:rsidP="00672A2E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32"/>
          <w:szCs w:val="32"/>
          <w:lang w:eastAsia="pl-PL"/>
        </w:rPr>
      </w:pPr>
      <w:r>
        <w:rPr>
          <w:rFonts w:ascii="Times New Roman" w:eastAsia="Tahoma" w:hAnsi="Times New Roman" w:cs="Times New Roman"/>
          <w:sz w:val="32"/>
          <w:szCs w:val="32"/>
          <w:lang w:eastAsia="pl-PL"/>
        </w:rPr>
        <w:t>Gmina Z</w:t>
      </w:r>
      <w:r w:rsidR="008D3652" w:rsidRPr="002C7C14">
        <w:rPr>
          <w:rFonts w:ascii="Times New Roman" w:eastAsia="Tahoma" w:hAnsi="Times New Roman" w:cs="Times New Roman"/>
          <w:sz w:val="32"/>
          <w:szCs w:val="32"/>
          <w:lang w:eastAsia="pl-PL"/>
        </w:rPr>
        <w:t>awidz</w:t>
      </w:r>
    </w:p>
    <w:p w:rsidR="008D3652" w:rsidRPr="002C7C14" w:rsidRDefault="008D3652" w:rsidP="008D365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32"/>
          <w:szCs w:val="32"/>
          <w:lang w:eastAsia="pl-PL"/>
        </w:rPr>
      </w:pPr>
      <w:r w:rsidRPr="002C7C14">
        <w:rPr>
          <w:rFonts w:ascii="Times New Roman" w:eastAsia="Tahoma" w:hAnsi="Times New Roman" w:cs="Times New Roman"/>
          <w:sz w:val="32"/>
          <w:szCs w:val="32"/>
          <w:lang w:eastAsia="pl-PL"/>
        </w:rPr>
        <w:t>ul.</w:t>
      </w:r>
      <w:r>
        <w:rPr>
          <w:rFonts w:ascii="Times New Roman" w:eastAsia="Tahoma" w:hAnsi="Times New Roman" w:cs="Times New Roman"/>
          <w:sz w:val="32"/>
          <w:szCs w:val="32"/>
          <w:lang w:eastAsia="pl-PL"/>
        </w:rPr>
        <w:t xml:space="preserve"> </w:t>
      </w:r>
      <w:r w:rsidRPr="002C7C14">
        <w:rPr>
          <w:rFonts w:ascii="Times New Roman" w:eastAsia="Tahoma" w:hAnsi="Times New Roman" w:cs="Times New Roman"/>
          <w:sz w:val="32"/>
          <w:szCs w:val="32"/>
          <w:lang w:eastAsia="pl-PL"/>
        </w:rPr>
        <w:t>Mazowiecka 24</w:t>
      </w:r>
    </w:p>
    <w:p w:rsidR="008D3652" w:rsidRPr="0024335F" w:rsidRDefault="008D3652" w:rsidP="008D365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  <w:lang w:eastAsia="pl-PL"/>
        </w:rPr>
      </w:pPr>
      <w:r w:rsidRPr="0024335F">
        <w:rPr>
          <w:rFonts w:ascii="Times New Roman" w:eastAsia="Tahoma" w:hAnsi="Times New Roman" w:cs="Times New Roman"/>
          <w:sz w:val="28"/>
          <w:szCs w:val="28"/>
          <w:lang w:eastAsia="pl-PL"/>
        </w:rPr>
        <w:t>09-226 Zawidz Kościelny</w:t>
      </w:r>
    </w:p>
    <w:p w:rsidR="008D3652" w:rsidRPr="00473628" w:rsidRDefault="008D3652" w:rsidP="008D3652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            </w:t>
      </w:r>
    </w:p>
    <w:p w:rsidR="008D3652" w:rsidRPr="003441E0" w:rsidRDefault="008D3652" w:rsidP="008D3652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32"/>
          <w:szCs w:val="24"/>
          <w:lang w:eastAsia="pl-PL"/>
        </w:rPr>
      </w:pPr>
      <w:r w:rsidRPr="000C7661">
        <w:rPr>
          <w:rFonts w:ascii="Arial" w:hAnsi="Arial" w:cs="Arial"/>
          <w:sz w:val="20"/>
          <w:szCs w:val="20"/>
        </w:rPr>
        <w:t xml:space="preserve">Zaprasza do złożenia oferty w postępowaniu o udzielenie zamówienia publicznego prowadzonego </w:t>
      </w:r>
      <w:r w:rsidRPr="00822CE3">
        <w:rPr>
          <w:rFonts w:ascii="Arial" w:hAnsi="Arial" w:cs="Arial"/>
          <w:b/>
          <w:bCs/>
          <w:sz w:val="20"/>
          <w:szCs w:val="20"/>
        </w:rPr>
        <w:t xml:space="preserve">w trybie podstawowym bez negocjacji </w:t>
      </w:r>
      <w:r w:rsidRPr="000C7661">
        <w:rPr>
          <w:rFonts w:ascii="Arial" w:hAnsi="Arial" w:cs="Arial"/>
          <w:sz w:val="20"/>
          <w:szCs w:val="20"/>
        </w:rPr>
        <w:t>o wartości zamówienia nie przekraczającej progów unijnych o jakich stanowi art. 3 ustawy z 11 września 2019 r. - Prawo zamówień publicznyc</w:t>
      </w:r>
      <w:r>
        <w:rPr>
          <w:rFonts w:ascii="Arial" w:hAnsi="Arial" w:cs="Arial"/>
          <w:sz w:val="20"/>
          <w:szCs w:val="20"/>
        </w:rPr>
        <w:t>h (Dz. U. z 2019 r. poz. 2019)  z późń. zm.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32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32"/>
          <w:szCs w:val="24"/>
          <w:lang w:eastAsia="pl-PL"/>
        </w:rPr>
      </w:pPr>
      <w:r w:rsidRPr="003441E0">
        <w:rPr>
          <w:rFonts w:ascii="Times New Roman" w:eastAsia="Tahoma" w:hAnsi="Times New Roman" w:cs="Times New Roman"/>
          <w:sz w:val="32"/>
          <w:szCs w:val="24"/>
          <w:lang w:eastAsia="pl-PL"/>
        </w:rPr>
        <w:t xml:space="preserve"> </w:t>
      </w:r>
    </w:p>
    <w:p w:rsidR="003441E0" w:rsidRPr="003441E0" w:rsidRDefault="003441E0" w:rsidP="003441E0">
      <w:pPr>
        <w:widowControl w:val="0"/>
        <w:suppressLineNumbers/>
        <w:suppressAutoHyphens/>
        <w:spacing w:after="0" w:line="240" w:lineRule="auto"/>
        <w:ind w:left="-540"/>
        <w:jc w:val="center"/>
        <w:rPr>
          <w:rFonts w:ascii="Times New Roman" w:eastAsia="Tahoma" w:hAnsi="Times New Roman" w:cs="Times New Roman"/>
          <w:b/>
          <w:bCs/>
          <w:sz w:val="28"/>
          <w:szCs w:val="28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sz w:val="28"/>
          <w:szCs w:val="28"/>
          <w:lang w:eastAsia="pl-PL"/>
        </w:rPr>
        <w:t xml:space="preserve">        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8"/>
          <w:szCs w:val="28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sz w:val="28"/>
          <w:szCs w:val="28"/>
          <w:lang w:eastAsia="pl-PL"/>
        </w:rPr>
        <w:t>„</w:t>
      </w:r>
      <w:r w:rsidRPr="003441E0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>Opracowanie proj</w:t>
      </w:r>
      <w:r w:rsidR="006575D4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 xml:space="preserve">ektu miejscowego planu </w:t>
      </w:r>
      <w:r w:rsidRPr="003441E0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>zagospodarowania prze</w:t>
      </w:r>
      <w:r w:rsidR="006575D4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 xml:space="preserve">strzennego dla terenów w obrębie geodezyjnym </w:t>
      </w:r>
      <w:r w:rsidR="000E3D98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 xml:space="preserve"> </w:t>
      </w:r>
      <w:r w:rsidR="006575D4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>Ża</w:t>
      </w:r>
      <w:r w:rsidR="00672A2E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>bowo, Osiek, Osiek Włostybory, Osiek Piaseczny</w:t>
      </w:r>
      <w:r w:rsidR="006575D4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 xml:space="preserve">, Kosemin  w gminie  </w:t>
      </w:r>
      <w:r w:rsidR="002C7C14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>Zawidz</w:t>
      </w:r>
      <w:r w:rsidRPr="003441E0">
        <w:rPr>
          <w:rFonts w:ascii="Times New Roman" w:eastAsia="Arial" w:hAnsi="Times New Roman" w:cs="Times New Roman"/>
          <w:b/>
          <w:bCs/>
          <w:sz w:val="28"/>
          <w:szCs w:val="28"/>
          <w:lang w:eastAsia="pl-PL"/>
        </w:rPr>
        <w:t>”</w:t>
      </w:r>
    </w:p>
    <w:p w:rsidR="003441E0" w:rsidRPr="003441E0" w:rsidRDefault="003441E0" w:rsidP="003441E0">
      <w:pPr>
        <w:widowControl w:val="0"/>
        <w:tabs>
          <w:tab w:val="center" w:pos="6636"/>
          <w:tab w:val="right" w:pos="11172"/>
        </w:tabs>
        <w:suppressAutoHyphens/>
        <w:autoSpaceDE w:val="0"/>
        <w:spacing w:after="0" w:line="240" w:lineRule="auto"/>
        <w:ind w:left="435"/>
        <w:jc w:val="center"/>
        <w:rPr>
          <w:rFonts w:ascii="Times New Roman" w:eastAsia="Tahoma" w:hAnsi="Times New Roman" w:cs="Times New Roman"/>
          <w:sz w:val="28"/>
          <w:szCs w:val="28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sz w:val="28"/>
          <w:szCs w:val="28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sz w:val="12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sz w:val="12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lang w:eastAsia="pl-PL"/>
        </w:rPr>
      </w:pPr>
    </w:p>
    <w:p w:rsidR="003441E0" w:rsidRPr="003441E0" w:rsidRDefault="003441E0" w:rsidP="003441E0">
      <w:pPr>
        <w:widowControl w:val="0"/>
        <w:suppressLineNumbers/>
        <w:suppressAutoHyphens/>
        <w:spacing w:after="0" w:line="240" w:lineRule="auto"/>
        <w:ind w:left="-540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sz w:val="26"/>
          <w:szCs w:val="26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  <w:r w:rsidRPr="003441E0">
        <w:rPr>
          <w:rFonts w:ascii="Times New Roman" w:eastAsia="Tahoma" w:hAnsi="Times New Roman" w:cs="Times New Roman"/>
          <w:sz w:val="28"/>
          <w:szCs w:val="24"/>
          <w:lang w:eastAsia="pl-PL"/>
        </w:rPr>
        <w:tab/>
      </w:r>
    </w:p>
    <w:p w:rsidR="003441E0" w:rsidRPr="003441E0" w:rsidRDefault="003441E0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E43146" w:rsidRDefault="003441E0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  <w:r w:rsidRPr="003441E0">
        <w:rPr>
          <w:rFonts w:ascii="Times New Roman" w:eastAsia="Tahoma" w:hAnsi="Times New Roman" w:cs="Times New Roman"/>
          <w:sz w:val="28"/>
          <w:szCs w:val="24"/>
          <w:lang w:eastAsia="pl-PL"/>
        </w:rPr>
        <w:tab/>
      </w:r>
    </w:p>
    <w:p w:rsidR="00E43146" w:rsidRDefault="00E43146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E43146" w:rsidRDefault="00E43146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E43146" w:rsidRDefault="00E43146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E43146" w:rsidRDefault="00E43146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  <w:r>
        <w:rPr>
          <w:rFonts w:ascii="Times New Roman" w:eastAsia="Tahoma" w:hAnsi="Times New Roman" w:cs="Times New Roman"/>
          <w:sz w:val="28"/>
          <w:szCs w:val="24"/>
          <w:lang w:eastAsia="pl-PL"/>
        </w:rPr>
        <w:t xml:space="preserve">     </w:t>
      </w:r>
    </w:p>
    <w:p w:rsidR="00E43146" w:rsidRDefault="00E43146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E43146" w:rsidP="003441E0">
      <w:pPr>
        <w:widowControl w:val="0"/>
        <w:tabs>
          <w:tab w:val="left" w:pos="4536"/>
        </w:tabs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  <w:r>
        <w:rPr>
          <w:rFonts w:ascii="Times New Roman" w:eastAsia="Tahoma" w:hAnsi="Times New Roman" w:cs="Times New Roman"/>
          <w:sz w:val="28"/>
          <w:szCs w:val="24"/>
          <w:lang w:eastAsia="pl-PL"/>
        </w:rPr>
        <w:t xml:space="preserve">                                                                           </w:t>
      </w:r>
      <w:r w:rsidR="003441E0" w:rsidRPr="003441E0">
        <w:rPr>
          <w:rFonts w:ascii="Times New Roman" w:eastAsia="Tahoma" w:hAnsi="Times New Roman" w:cs="Times New Roman"/>
          <w:sz w:val="28"/>
          <w:szCs w:val="24"/>
          <w:lang w:eastAsia="pl-PL"/>
        </w:rPr>
        <w:t>Zatwierdzam:</w:t>
      </w:r>
    </w:p>
    <w:p w:rsidR="003441E0" w:rsidRPr="003441E0" w:rsidRDefault="00672A2E" w:rsidP="00672A2E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4"/>
          <w:lang w:eastAsia="pl-PL"/>
        </w:rPr>
      </w:pPr>
      <w:r>
        <w:rPr>
          <w:rFonts w:ascii="Times New Roman" w:eastAsia="Tahoma" w:hAnsi="Times New Roman" w:cs="Times New Roman"/>
          <w:sz w:val="28"/>
          <w:szCs w:val="24"/>
          <w:lang w:eastAsia="pl-PL"/>
        </w:rPr>
        <w:t>Dariusz Franczak – Wójt Gminy Zawidz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8"/>
          <w:szCs w:val="24"/>
          <w:lang w:eastAsia="pl-PL"/>
        </w:rPr>
      </w:pPr>
    </w:p>
    <w:p w:rsidR="00E43146" w:rsidRDefault="00E43146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E43146" w:rsidRDefault="00E43146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E43146" w:rsidRDefault="00E43146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E43146" w:rsidRDefault="00E43146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3441E0" w:rsidRDefault="002C7C14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Zawidz </w:t>
      </w:r>
      <w:r w:rsidR="004656B6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Kościelny, dnia 29 kwietnia </w:t>
      </w:r>
      <w:r w:rsidR="006C0682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2021</w:t>
      </w:r>
      <w:r w:rsidR="003441E0" w:rsidRPr="003441E0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r.</w:t>
      </w:r>
    </w:p>
    <w:p w:rsidR="00977265" w:rsidRDefault="00977265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bidi="en-US"/>
        </w:rPr>
      </w:pPr>
    </w:p>
    <w:p w:rsidR="00977265" w:rsidRPr="00473628" w:rsidRDefault="00977265" w:rsidP="00977265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b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bidi="en-US"/>
        </w:rPr>
        <w:t xml:space="preserve">        </w:t>
      </w:r>
      <w:r w:rsidR="00672A2E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 xml:space="preserve">SPECYFIKACJA  </w:t>
      </w:r>
      <w:r w:rsidRPr="00473628">
        <w:rPr>
          <w:rFonts w:ascii="Times New Roman" w:eastAsia="Tahoma" w:hAnsi="Times New Roman" w:cs="Times New Roman"/>
          <w:b/>
          <w:sz w:val="24"/>
          <w:szCs w:val="24"/>
          <w:lang w:eastAsia="pl-PL"/>
        </w:rPr>
        <w:t>WARUNKÓW   ZAMÓWIENIA</w:t>
      </w:r>
    </w:p>
    <w:p w:rsidR="00977265" w:rsidRDefault="00977265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bidi="en-US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bidi="en-US"/>
        </w:rPr>
        <w:t>Zamawiający.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3441E0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Gmina </w:t>
      </w:r>
      <w:r w:rsidR="002C7C14">
        <w:rPr>
          <w:rFonts w:ascii="Times New Roman" w:eastAsia="Tahoma" w:hAnsi="Times New Roman" w:cs="Times New Roman"/>
          <w:sz w:val="24"/>
          <w:szCs w:val="24"/>
          <w:lang w:eastAsia="pl-PL"/>
        </w:rPr>
        <w:t>Zawidz</w:t>
      </w:r>
    </w:p>
    <w:p w:rsidR="003441E0" w:rsidRPr="003441E0" w:rsidRDefault="00AE39F9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ul.</w:t>
      </w:r>
      <w:r w:rsidR="00EC5A80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ahoma" w:hAnsi="Times New Roman" w:cs="Times New Roman"/>
          <w:sz w:val="24"/>
          <w:szCs w:val="24"/>
          <w:lang w:eastAsia="pl-PL"/>
        </w:rPr>
        <w:t>Mazowiecka 24</w:t>
      </w:r>
    </w:p>
    <w:p w:rsidR="003441E0" w:rsidRDefault="00AE39F9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09-226 Zawidz Kościelny</w:t>
      </w:r>
    </w:p>
    <w:p w:rsidR="005D7218" w:rsidRPr="003441E0" w:rsidRDefault="005D7218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9F41ED" w:rsidRPr="009F41ED" w:rsidRDefault="009F41ED" w:rsidP="009F41ED">
      <w:pPr>
        <w:widowControl w:val="0"/>
        <w:numPr>
          <w:ilvl w:val="0"/>
          <w:numId w:val="33"/>
        </w:numPr>
        <w:suppressAutoHyphens/>
        <w:spacing w:after="0" w:line="240" w:lineRule="auto"/>
        <w:contextualSpacing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9F41ED">
        <w:rPr>
          <w:rFonts w:ascii="Times New Roman" w:eastAsia="Tahoma" w:hAnsi="Times New Roman" w:cs="Times New Roman"/>
          <w:sz w:val="24"/>
          <w:szCs w:val="24"/>
          <w:lang w:eastAsia="pl-PL"/>
        </w:rPr>
        <w:t>Adres strony internetowej na której jest prowadzone postępowanie  oraz będą zamieszczane dokumenty dotyczące postęp</w:t>
      </w:r>
      <w:r w:rsidR="00672A2E">
        <w:rPr>
          <w:rFonts w:ascii="Times New Roman" w:eastAsia="Tahoma" w:hAnsi="Times New Roman" w:cs="Times New Roman"/>
          <w:sz w:val="24"/>
          <w:szCs w:val="24"/>
          <w:lang w:eastAsia="pl-PL"/>
        </w:rPr>
        <w:t>owania oraz zmian i wyjaśnień S</w:t>
      </w:r>
      <w:r w:rsidRPr="009F41ED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WZ : </w:t>
      </w:r>
      <w:hyperlink r:id="rId7" w:history="1">
        <w:r w:rsidRPr="009F41ED">
          <w:rPr>
            <w:rFonts w:ascii="Times New Roman" w:eastAsia="Tahoma" w:hAnsi="Times New Roman" w:cs="Times New Roman"/>
            <w:color w:val="000080"/>
            <w:sz w:val="24"/>
            <w:szCs w:val="24"/>
            <w:u w:val="single"/>
            <w:lang w:eastAsia="pl-PL"/>
          </w:rPr>
          <w:t>www.zawidz.bip.org.pl</w:t>
        </w:r>
      </w:hyperlink>
    </w:p>
    <w:p w:rsidR="009F41ED" w:rsidRPr="009F41ED" w:rsidRDefault="009F41ED" w:rsidP="009F41ED">
      <w:pPr>
        <w:widowControl w:val="0"/>
        <w:suppressAutoHyphens/>
        <w:spacing w:after="0" w:line="240" w:lineRule="auto"/>
        <w:ind w:left="283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  <w:r w:rsidRPr="009F41ED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2. Adres  poczty  elektronicznej :  referatkomunalny@zawidz.pl </w:t>
      </w:r>
    </w:p>
    <w:p w:rsidR="009F41ED" w:rsidRPr="009F41ED" w:rsidRDefault="009F41ED" w:rsidP="009F41ED">
      <w:pPr>
        <w:widowControl w:val="0"/>
        <w:suppressAutoHyphens/>
        <w:spacing w:after="0" w:line="240" w:lineRule="auto"/>
        <w:ind w:left="283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  <w:r w:rsidRPr="009F41ED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3.  tel. 24/276-61-58  , fax  24 276 – 61- 44 </w:t>
      </w:r>
    </w:p>
    <w:p w:rsidR="009F41ED" w:rsidRPr="009F41ED" w:rsidRDefault="009F41ED" w:rsidP="009F41ED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  <w:r w:rsidRPr="009F41ED">
        <w:rPr>
          <w:rFonts w:ascii="Times New Roman" w:eastAsia="Tahoma" w:hAnsi="Times New Roman" w:cs="Times New Roman"/>
          <w:sz w:val="24"/>
          <w:szCs w:val="24"/>
          <w:lang w:val="en-US" w:eastAsia="pl-PL"/>
        </w:rPr>
        <w:t>4. Adres  skrzynki  EPUAP :</w:t>
      </w:r>
      <w:r w:rsidR="007845F3" w:rsidRPr="007845F3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  <w:r w:rsidR="007845F3">
        <w:rPr>
          <w:rFonts w:ascii="Times New Roman" w:eastAsia="Tahoma" w:hAnsi="Times New Roman" w:cs="Times New Roman"/>
          <w:sz w:val="24"/>
          <w:szCs w:val="24"/>
          <w:lang w:val="en-US" w:eastAsia="pl-PL"/>
        </w:rPr>
        <w:t>(/ugzawidz/skrytka)</w:t>
      </w:r>
    </w:p>
    <w:p w:rsidR="00D54C04" w:rsidRDefault="00D54C04" w:rsidP="009F41ED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ahoma" w:hAnsi="Times New Roman" w:cs="Times New Roman"/>
          <w:sz w:val="24"/>
          <w:szCs w:val="24"/>
          <w:lang w:val="en-US" w:eastAsia="pl-PL"/>
        </w:rPr>
        <w:t>5. Numer  ogłoszenia</w:t>
      </w:r>
      <w:r w:rsidR="009F41ED" w:rsidRPr="009F41ED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: </w:t>
      </w:r>
      <w:r w:rsidRPr="00D54C04">
        <w:rPr>
          <w:rFonts w:ascii="Times New Roman" w:eastAsia="Tahoma" w:hAnsi="Times New Roman" w:cs="Times New Roman"/>
          <w:sz w:val="24"/>
          <w:szCs w:val="24"/>
          <w:lang w:eastAsia="pl-PL"/>
        </w:rPr>
        <w:t>2021/BZP 00044103/01 z dnia 2021-04-30</w:t>
      </w:r>
      <w:r w:rsidR="009F41ED" w:rsidRPr="009F41ED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6. </w:t>
      </w:r>
    </w:p>
    <w:p w:rsidR="009F41ED" w:rsidRPr="009F41ED" w:rsidRDefault="00D54C04" w:rsidP="009F41ED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ahoma" w:hAnsi="Times New Roman" w:cs="Times New Roman"/>
          <w:sz w:val="24"/>
          <w:szCs w:val="24"/>
          <w:lang w:val="en-US" w:eastAsia="pl-PL"/>
        </w:rPr>
        <w:t>6. Identyfikator  postępowania</w:t>
      </w:r>
      <w:r w:rsidR="005D7218">
        <w:rPr>
          <w:rFonts w:ascii="Times New Roman" w:eastAsia="Tahoma" w:hAnsi="Times New Roman" w:cs="Times New Roman"/>
          <w:sz w:val="24"/>
          <w:szCs w:val="24"/>
          <w:lang w:val="en-US" w:eastAsia="pl-PL"/>
        </w:rPr>
        <w:t>:</w:t>
      </w:r>
      <w:r w:rsidR="00F80462">
        <w:rPr>
          <w:rFonts w:ascii="Times New Roman" w:eastAsia="Tahoma" w:hAnsi="Times New Roman" w:cs="Times New Roman"/>
          <w:sz w:val="24"/>
          <w:szCs w:val="24"/>
          <w:lang w:val="en-US" w:eastAsia="pl-PL"/>
        </w:rPr>
        <w:t xml:space="preserve"> </w:t>
      </w:r>
      <w:r w:rsidRPr="00D54C04">
        <w:rPr>
          <w:rFonts w:ascii="Times New Roman" w:eastAsia="Tahoma" w:hAnsi="Times New Roman" w:cs="Times New Roman"/>
          <w:sz w:val="24"/>
          <w:szCs w:val="24"/>
          <w:lang w:eastAsia="pl-PL"/>
        </w:rPr>
        <w:t>ocds-148610-74fdf34d-a980-11eb-911f-9ad5f74c2a25</w:t>
      </w:r>
    </w:p>
    <w:p w:rsidR="003441E0" w:rsidRPr="00AE39F9" w:rsidRDefault="003441E0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0"/>
          <w:szCs w:val="20"/>
          <w:lang w:val="en-US"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 w:val="28"/>
          <w:szCs w:val="28"/>
          <w:lang w:bidi="en-US"/>
        </w:rPr>
        <w:t>Tryb udzielenia zamówienia.</w:t>
      </w:r>
      <w:bookmarkStart w:id="0" w:name="_GoBack"/>
      <w:bookmarkEnd w:id="0"/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4"/>
          <w:szCs w:val="24"/>
          <w:lang w:eastAsia="pl-PL"/>
        </w:rPr>
      </w:pPr>
      <w:r w:rsidRPr="003441E0">
        <w:rPr>
          <w:rFonts w:ascii="Times New Roman" w:eastAsia="Tahoma" w:hAnsi="Times New Roman" w:cs="Times New Roman"/>
          <w:sz w:val="24"/>
          <w:szCs w:val="24"/>
          <w:lang w:eastAsia="pl-PL"/>
        </w:rPr>
        <w:t>Przetarg nieograniczony o wartości szacunkowej poniżej progu unijnego określonego w art. 11 ust.8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20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20"/>
          <w:lang w:bidi="en-US"/>
        </w:rPr>
        <w:t xml:space="preserve">Opis przedmiotu zamówienia. </w:t>
      </w:r>
    </w:p>
    <w:p w:rsidR="006575D4" w:rsidRDefault="003441E0" w:rsidP="003441E0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Prz</w:t>
      </w:r>
      <w:r w:rsidR="006575D4">
        <w:rPr>
          <w:rFonts w:ascii="Times New Roman" w:eastAsia="Tahoma" w:hAnsi="Times New Roman" w:cs="Times New Roman"/>
          <w:sz w:val="20"/>
          <w:szCs w:val="20"/>
          <w:lang w:eastAsia="pl-PL"/>
        </w:rPr>
        <w:t>edmiotem zamówienia jest:</w:t>
      </w:r>
      <w:r w:rsidR="006575D4" w:rsidRPr="006575D4">
        <w:rPr>
          <w:rFonts w:ascii="Times New Roman" w:eastAsia="Tahoma" w:hAnsi="Times New Roman" w:cs="Times New Roman"/>
          <w:b/>
          <w:sz w:val="28"/>
          <w:szCs w:val="28"/>
          <w:lang w:eastAsia="pl-PL"/>
        </w:rPr>
        <w:t xml:space="preserve"> </w:t>
      </w:r>
      <w:r w:rsidR="006575D4" w:rsidRPr="006575D4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Opracowanie projektu miejscowego planu  zagospodarowania przestrzennego dla terenów w obrębie geodezyjnym Żabowo , Osiek , Osie</w:t>
      </w:r>
      <w:r w:rsidR="00CE33EB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k Włostybory , Osiek Piaseczny,</w:t>
      </w:r>
      <w:r w:rsidR="006575D4" w:rsidRPr="006575D4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 Kosemin  w gminie  Zawidz</w:t>
      </w:r>
      <w:r w:rsidR="006575D4" w:rsidRPr="003441E0">
        <w:rPr>
          <w:rFonts w:ascii="Times New Roman" w:eastAsia="Arial" w:hAnsi="Times New Roman" w:cs="Times New Roman"/>
          <w:b/>
          <w:bCs/>
          <w:sz w:val="28"/>
          <w:szCs w:val="28"/>
          <w:lang w:eastAsia="pl-PL"/>
        </w:rPr>
        <w:t>”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ind w:firstLine="431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- zawierającego część teksto</w:t>
      </w:r>
      <w:r w:rsidR="00CE33EB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wą i graficzną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, zgodnie z Uchwałą Nr </w:t>
      </w:r>
      <w:r w:rsidR="006575D4">
        <w:rPr>
          <w:rFonts w:ascii="Times New Roman" w:eastAsia="Tahoma" w:hAnsi="Times New Roman" w:cs="Times New Roman"/>
          <w:sz w:val="20"/>
          <w:szCs w:val="20"/>
          <w:lang w:eastAsia="pl-PL"/>
        </w:rPr>
        <w:t>114</w:t>
      </w:r>
      <w:r w:rsidR="00385ECD">
        <w:rPr>
          <w:rFonts w:ascii="Times New Roman" w:eastAsia="Tahoma" w:hAnsi="Times New Roman" w:cs="Times New Roman"/>
          <w:sz w:val="20"/>
          <w:szCs w:val="20"/>
          <w:lang w:eastAsia="pl-PL"/>
        </w:rPr>
        <w:t>/XXI//2020 Rady Gminy Zawidz  z dnia 30grudnia 2020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r. w sprawie przystąpienia do sporządzenia</w:t>
      </w:r>
      <w:r w:rsidR="006575D4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6575D4" w:rsidRPr="006575D4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miejscowego planu  zagospodarowania przestrzennego dla terenów w obrębie geodezyjnym Żabowo , Osiek , Osiek Włostybory , Osiek Piaseczny , Kosemin  w gminie  Zawidz</w:t>
      </w:r>
      <w:r w:rsidR="006575D4" w:rsidRPr="006575D4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 xml:space="preserve">” </w:t>
      </w:r>
      <w:r w:rsidR="00071BED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 xml:space="preserve">. </w:t>
      </w:r>
      <w:r w:rsidRPr="006575D4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6575D4" w:rsidRPr="006575D4">
        <w:rPr>
          <w:rFonts w:ascii="Times New Roman" w:eastAsia="Tahoma" w:hAnsi="Times New Roman" w:cs="Times New Roman"/>
          <w:sz w:val="20"/>
          <w:szCs w:val="20"/>
          <w:lang w:eastAsia="pl-PL"/>
        </w:rPr>
        <w:t>Opracowanie</w:t>
      </w:r>
      <w:r w:rsidR="00071BED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6575D4" w:rsidRPr="006575D4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projektu miejscowego planu  zagospodarowania przestrzennego dla terenów w obrębie geodezyjnym Żabowo , Osiek , Osiek Włostybory , Osiek Piaseczny , Kosemin  w gminie  Zawidz</w:t>
      </w:r>
      <w:r w:rsidR="006575D4" w:rsidRPr="006575D4">
        <w:rPr>
          <w:rFonts w:ascii="Times New Roman" w:eastAsia="Arial" w:hAnsi="Times New Roman" w:cs="Times New Roman"/>
          <w:bCs/>
          <w:sz w:val="20"/>
          <w:szCs w:val="20"/>
          <w:lang w:eastAsia="pl-PL"/>
        </w:rPr>
        <w:t>”</w:t>
      </w:r>
      <w:r w:rsidR="00297B54">
        <w:rPr>
          <w:rFonts w:ascii="Times New Roman" w:eastAsia="Arial" w:hAnsi="Times New Roman" w:cs="Times New Roman"/>
          <w:bCs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należy wykonać zgodnie z ustawą z dnia 27 marca 2003 r. o planowaniu i zagospodarowa</w:t>
      </w:r>
      <w:r w:rsidR="004409A9">
        <w:rPr>
          <w:rFonts w:ascii="Times New Roman" w:eastAsia="Tahoma" w:hAnsi="Times New Roman" w:cs="Times New Roman"/>
          <w:sz w:val="20"/>
          <w:szCs w:val="20"/>
          <w:lang w:eastAsia="pl-PL"/>
        </w:rPr>
        <w:t>niu przestrzennym (Dz. U. z 2020  r. , poz. 293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z późn. zm.), rozporządzeniem Ministra Infrastruktury z dnia 28 kwietnia 2004 r. w sprawie </w:t>
      </w:r>
      <w:r w:rsidR="00297B54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zakresu projektu  miejscowego planu zagospodarowania  przestrzennego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(Dz.U. z 2004 r. Nr 118, poz, 1233) oraz innymi przepisami prawa obowiązującymi w tym zakresie.</w:t>
      </w:r>
      <w:r w:rsidRPr="003441E0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Pr="003441E0">
        <w:rPr>
          <w:rFonts w:ascii="Times New Roman" w:eastAsia="Calibri" w:hAnsi="Times New Roman" w:cs="Times New Roman"/>
          <w:sz w:val="20"/>
          <w:szCs w:val="20"/>
          <w:lang w:eastAsia="pl-PL"/>
        </w:rPr>
        <w:t>Na</w:t>
      </w:r>
      <w:r w:rsidR="00D868B5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obszarze gminy Zawidz </w:t>
      </w:r>
      <w:r w:rsidRPr="003441E0">
        <w:rPr>
          <w:rFonts w:ascii="Times New Roman" w:eastAsia="Calibri" w:hAnsi="Times New Roman" w:cs="Times New Roman"/>
          <w:sz w:val="20"/>
          <w:szCs w:val="20"/>
          <w:lang w:eastAsia="pl-PL"/>
        </w:rPr>
        <w:t>przewiduje się wyznaczenie obszarów, na których rozmieszczone będą urządzenia wytwarzające energię z odnawialnych źródeł energii o mocy przekraczającej 100 kW,</w:t>
      </w:r>
      <w:r w:rsidR="00385ECD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oraz  ustalenie ograniczeń  terenów  budowy  kurników i chlewni </w:t>
      </w:r>
      <w:r w:rsidRPr="003441E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a także ich strefy ochronne związane z ograniczeniami w zabudowie oraz zagospodarowaniu</w:t>
      </w:r>
      <w:r w:rsidR="00DF75C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i użytkowaniu </w:t>
      </w:r>
      <w:r w:rsidR="00914EAC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DF75C3">
        <w:rPr>
          <w:rFonts w:ascii="Times New Roman" w:eastAsia="Calibri" w:hAnsi="Times New Roman" w:cs="Times New Roman"/>
          <w:sz w:val="20"/>
          <w:szCs w:val="20"/>
          <w:lang w:eastAsia="pl-PL"/>
        </w:rPr>
        <w:t>terenu. W</w:t>
      </w:r>
      <w:r w:rsidR="00DF75C3" w:rsidRPr="00DF75C3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DF75C3">
        <w:rPr>
          <w:rFonts w:ascii="Times New Roman" w:eastAsia="Tahoma" w:hAnsi="Times New Roman" w:cs="Times New Roman"/>
          <w:sz w:val="20"/>
          <w:szCs w:val="20"/>
          <w:lang w:eastAsia="pl-PL"/>
        </w:rPr>
        <w:t>miejscowym planie zagospodarowania przestrzennego dla terenów w obrębie geodezyjnym Żabowo , Osiek , Osiek Włostybory , Osiek Piaseczny , Kosemin</w:t>
      </w:r>
      <w:r w:rsidR="00DF75C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należy ustalić ich rozmieszczenie.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Wykonawca pozyska we własnym zakresie i na koszt własny pod</w:t>
      </w:r>
      <w:r w:rsidR="0083317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kłady mapowe – dla opracowania projektu planu miejscowego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Wykonawca w ramach przedmiotu zamówienia sporządzi i przekaże Zamawiającemu:</w:t>
      </w:r>
    </w:p>
    <w:p w:rsidR="003441E0" w:rsidRPr="003441E0" w:rsidRDefault="0083317F" w:rsidP="003441E0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projekt ujednoliconego planu miejscowego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przeznaczony do uchwalenia - w c</w:t>
      </w:r>
      <w:r w:rsidR="00CE33EB">
        <w:rPr>
          <w:rFonts w:ascii="Times New Roman" w:eastAsia="Tahoma" w:hAnsi="Times New Roman" w:cs="Times New Roman"/>
          <w:sz w:val="20"/>
          <w:szCs w:val="20"/>
          <w:lang w:eastAsia="pl-PL"/>
        </w:rPr>
        <w:t>zęści tekstowej i graficznej – 3</w:t>
      </w:r>
      <w:r w:rsidR="005F0AE7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egzemplarz</w:t>
      </w:r>
      <w:r w:rsidR="00CE33EB">
        <w:rPr>
          <w:rFonts w:ascii="Times New Roman" w:eastAsia="Tahoma" w:hAnsi="Times New Roman" w:cs="Times New Roman"/>
          <w:sz w:val="20"/>
          <w:szCs w:val="20"/>
          <w:lang w:eastAsia="pl-PL"/>
        </w:rPr>
        <w:t>e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 wersji papierowej, 1 egzemplarz w wersji elektronicznej na płycie CD/DVD; </w:t>
      </w:r>
    </w:p>
    <w:p w:rsidR="003441E0" w:rsidRPr="003441E0" w:rsidRDefault="003441E0" w:rsidP="003441E0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- w części tekstowej i graficznej (w wersji kolorowej) - po uchwaleni</w:t>
      </w:r>
      <w:r w:rsidR="0083317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u </w:t>
      </w:r>
      <w:r w:rsidRPr="0083317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83317F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Opracowania</w:t>
      </w:r>
      <w:r w:rsidR="0083317F" w:rsidRPr="0083317F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 projektu miejscowego planu  zagospodarowania przestrzennego dla terenów w obrębie geodezyjnym Żabowo , Osiek , Osiek Włostybory , Osiek Piaseczny , Kosemin  w gminie  Zawidz</w:t>
      </w:r>
      <w:r w:rsidR="0083317F" w:rsidRPr="0083317F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>”</w:t>
      </w:r>
      <w:r w:rsidR="0083317F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 xml:space="preserve"> </w:t>
      </w:r>
      <w:r w:rsidR="00CE33EB">
        <w:rPr>
          <w:rFonts w:ascii="Times New Roman" w:eastAsia="Tahoma" w:hAnsi="Times New Roman" w:cs="Times New Roman"/>
          <w:sz w:val="20"/>
          <w:szCs w:val="20"/>
          <w:lang w:eastAsia="pl-PL"/>
        </w:rPr>
        <w:t>przez Radę Gminy – 3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egzemplarze w wersji papierowej i 1 egzemplarz na płycie CD/DVD</w:t>
      </w:r>
      <w:r w:rsidR="00CE33EB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, plany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 formacie A-4 w kolorze celem przedłożenia wojewodzie do oceny j</w:t>
      </w:r>
      <w:r w:rsidR="00CE33EB">
        <w:rPr>
          <w:rFonts w:ascii="Times New Roman" w:eastAsia="Tahoma" w:hAnsi="Times New Roman" w:cs="Times New Roman"/>
          <w:sz w:val="20"/>
          <w:szCs w:val="20"/>
          <w:lang w:eastAsia="pl-PL"/>
        </w:rPr>
        <w:t>ej zgodności z przepisami prawa.</w:t>
      </w:r>
    </w:p>
    <w:p w:rsidR="003441E0" w:rsidRPr="003441E0" w:rsidRDefault="003441E0" w:rsidP="003441E0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przygotowania w ustawowym terminie ewentualnej skargi do sądu administracyjnego na rozstrzygniecie nadzorcze wojewody, stwierdzające nieważność</w:t>
      </w:r>
      <w:r w:rsidR="005F0AE7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uchwały w sprawie  uchwalenia  planu miejscowego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; </w:t>
      </w:r>
    </w:p>
    <w:p w:rsidR="003441E0" w:rsidRPr="005F0AE7" w:rsidRDefault="0083317F" w:rsidP="005F0AE7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>część graficzną planu miejscowego  - gminie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 wersji kol</w:t>
      </w:r>
      <w:r w:rsidR="005F0AE7">
        <w:rPr>
          <w:rFonts w:ascii="Times New Roman" w:eastAsia="Tahoma" w:hAnsi="Times New Roman" w:cs="Times New Roman"/>
          <w:sz w:val="20"/>
          <w:szCs w:val="20"/>
          <w:lang w:eastAsia="pl-PL"/>
        </w:rPr>
        <w:t>orowej 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Zakres zamówienia obejmuje w szczególności: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Etap I</w:t>
      </w: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skompletowanie podkł</w:t>
      </w:r>
      <w:r w:rsidR="00914EAC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adów mapowych dla  realizacji planu  miejscowego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</w:t>
      </w:r>
    </w:p>
    <w:p w:rsidR="003441E0" w:rsidRDefault="003441E0" w:rsidP="005F0AE7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sporządzenie</w:t>
      </w:r>
      <w:r w:rsidR="004656B6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i </w:t>
      </w:r>
      <w:r w:rsidR="00093D7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prowadzenie pełnej  korespondencji w imieniu  Gminy  Zawidz  </w:t>
      </w:r>
      <w:r w:rsidR="004656B6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projektów ogłoszeń,</w:t>
      </w:r>
      <w:r w:rsidR="004656B6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obwieszczeń</w:t>
      </w:r>
      <w:r w:rsidR="004656B6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i zawiadomień o</w:t>
      </w:r>
      <w:r w:rsidR="007C5772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przystąpieniu do  opracowania planu miejscowego </w:t>
      </w:r>
      <w:r w:rsidR="00CE33EB">
        <w:rPr>
          <w:rFonts w:ascii="Times New Roman" w:eastAsia="Tahoma" w:hAnsi="Times New Roman" w:cs="Times New Roman"/>
          <w:sz w:val="20"/>
          <w:szCs w:val="20"/>
          <w:lang w:eastAsia="pl-PL"/>
        </w:rPr>
        <w:t>.</w:t>
      </w:r>
    </w:p>
    <w:p w:rsidR="005F0AE7" w:rsidRPr="005F0AE7" w:rsidRDefault="005F0AE7" w:rsidP="005F0AE7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anali</w:t>
      </w:r>
      <w:r w:rsidR="007C5772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za złożonych wniosków do  opracowania miejscowego  planu zagospodarowania przestrzennego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wraz z wykazami i wskazaniem na mapie – 1 egz., a także propozycją rozpatrzenia tych wniosków, z uzasadnieniem w przypadku nieuwzględnienia wniosku,</w:t>
      </w: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sporządz</w:t>
      </w:r>
      <w:r w:rsidR="00FC7764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enie koncepcji projektu  miejscowego planu zagospodarowania przestrzennego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– 1 egzemplarz koncepcji obejmującej tekst oraz rysunki w postaci wydruku kolorowego,</w:t>
      </w: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uzyskanie akceptacji Zamawiającego dla przyjętych rozwiązań przed przystąpieniem do dalszych prac planistycznych,</w:t>
      </w: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uzyskanie pozyty</w:t>
      </w:r>
      <w:r w:rsidR="00FC7764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wnej opinii o koncepcji  miejscowego planu zagospodarowania przestrzennego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od komisji urbanistycznej.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Etap II</w:t>
      </w:r>
    </w:p>
    <w:p w:rsidR="003441E0" w:rsidRPr="003441E0" w:rsidRDefault="009C3538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sporządzenie projektu planu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(w części </w:t>
      </w:r>
      <w:r w:rsidR="00A077E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tekstowej i graficznej)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– ilość egzemplarzy niezbędna do dokonania uzgodnień i opinii wymaganych przepisami w formie papierowej i cyfrowej,</w:t>
      </w: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sporządzenie progno</w:t>
      </w:r>
      <w:r w:rsidR="009C353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zy oddziaływania ustaleń  planu </w:t>
      </w:r>
      <w:r w:rsidR="005F0AE7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na środowisko – 2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egzemplarze w formie papierowej i</w:t>
      </w:r>
      <w:r w:rsidR="00A077E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1 egzemplarz w formie cyfrowej.</w:t>
      </w: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wdrożenie procedury opiniowani</w:t>
      </w:r>
      <w:r w:rsidR="009C3538">
        <w:rPr>
          <w:rFonts w:ascii="Times New Roman" w:eastAsia="Tahoma" w:hAnsi="Times New Roman" w:cs="Times New Roman"/>
          <w:sz w:val="20"/>
          <w:szCs w:val="20"/>
          <w:lang w:eastAsia="pl-PL"/>
        </w:rPr>
        <w:t>a i uzgadniania projektu planu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 zgodnie z ustawą o planowaniu i zagospodarowaniu przestrzennym – sporządzenie projektów pism,</w:t>
      </w: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analiza otrzymanych opinii i uzgodnień, sporządzenie wykazów i rejestrów oraz wprowadzenie zmian wynikłych z uzyskanych opinii i uzgodnień i ewentualne wdrożenie ponownej procedury opiniowania i uzgadniania,</w:t>
      </w:r>
    </w:p>
    <w:p w:rsidR="003441E0" w:rsidRPr="003441E0" w:rsidRDefault="009C3538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>sporządzenie projektu planu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do wyłożenia do publicznego wglądu – 1 egzemplarz w wersji papierowej oraz 1 egzemplarz w wersji elektronicznej (CD/DVD); udział w dyskusji publicznej na</w:t>
      </w:r>
      <w:r w:rsidR="00A077E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d przyjętymi w projekcie   planu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rozwią</w:t>
      </w:r>
      <w:r w:rsidR="00A077E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zaniami oraz prezentacja  planu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na dyskusji – przygotowanie projektów pism oraz protokołu z dyskusji publicznej,</w:t>
      </w: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analiza złożonych uwag do wyłożonego projekt</w:t>
      </w:r>
      <w:r w:rsidR="009C353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u planu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wraz z wykazem oraz propozycją stanowiska dotyczącego ich uwzględnienia lub nieuwzględnienia – 1 komplet,</w:t>
      </w: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wprowa</w:t>
      </w:r>
      <w:r w:rsidR="009C353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dzenie zmian do projektu  planu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wynikających z rozpatrzenia uwag i w razie konieczności ponowienie uzgodnień w niezbędnym zakresie,</w:t>
      </w: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</w:t>
      </w:r>
      <w:r w:rsidR="009C353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porządzenie projektu planu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do przedstawienia na komisjach oraz na sesji Rady Gminy – 1 egzemplarz (oraz 1 egzemplarz pomniejszeń rysunku) –  projekty pism i uchwał w formie papierowej i cyfrowej,</w:t>
      </w:r>
    </w:p>
    <w:p w:rsidR="003441E0" w:rsidRPr="003441E0" w:rsidRDefault="005F0AE7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projekt ujednoliconego planu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przeznaczony do uchwalenia – w c</w:t>
      </w:r>
      <w:r w:rsidR="00A077EF">
        <w:rPr>
          <w:rFonts w:ascii="Times New Roman" w:eastAsia="Tahoma" w:hAnsi="Times New Roman" w:cs="Times New Roman"/>
          <w:sz w:val="20"/>
          <w:szCs w:val="20"/>
          <w:lang w:eastAsia="pl-PL"/>
        </w:rPr>
        <w:t>zęści tekstowej i graficznej – 3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egzemplarze w wersji papierowej, 1 egzemplarz w wersji elektronicznej na płycie CD/DVD.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Etap III</w:t>
      </w:r>
    </w:p>
    <w:p w:rsidR="003441E0" w:rsidRPr="003441E0" w:rsidRDefault="009C3538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po uchwaleniu  planu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przygotowanie dokumentacji prac planistycznych do przedstawienia wojewodzie w celu oceny zgodności z przepisami prawnymi – tom w oprawie trwałej ze spisem i numeracj</w:t>
      </w:r>
      <w:r w:rsidR="009D038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ą dokumentów oraz sporządzenie 3 egzemplarzy  planu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 wersji papierowej i 1 egzemplarz na</w:t>
      </w:r>
      <w:r w:rsidR="009D038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płycie CD/DVD,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 kolorze, </w:t>
      </w:r>
    </w:p>
    <w:p w:rsidR="003441E0" w:rsidRPr="003441E0" w:rsidRDefault="003441E0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opracowania, analizy, rysunki oraz inne dokumenty powsta</w:t>
      </w:r>
      <w:r w:rsidR="009C3538">
        <w:rPr>
          <w:rFonts w:ascii="Times New Roman" w:eastAsia="Tahoma" w:hAnsi="Times New Roman" w:cs="Times New Roman"/>
          <w:sz w:val="20"/>
          <w:szCs w:val="20"/>
          <w:lang w:eastAsia="pl-PL"/>
        </w:rPr>
        <w:t>łe w trakcie opracowania  planu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– 1 egzemplarz w wersji papierowej ora</w:t>
      </w:r>
      <w:r w:rsidR="00174802">
        <w:rPr>
          <w:rFonts w:ascii="Times New Roman" w:eastAsia="Tahoma" w:hAnsi="Times New Roman" w:cs="Times New Roman"/>
          <w:sz w:val="20"/>
          <w:szCs w:val="20"/>
          <w:lang w:eastAsia="pl-PL"/>
        </w:rPr>
        <w:t>z w wersji cyfrowej; tekst planu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 formacie doc i w formacie xls oraz z zapisanym czarno-białym i kolorowym rysunkiem planu w formacie bmp, jpg, tif, pdf przy rozdzielczości minimum 600 dpi i kolorze minimum 32 bit, a tak</w:t>
      </w:r>
      <w:r w:rsidR="009C353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że treści rysunku  planu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 formacie cdr, dwg i dgn,</w:t>
      </w:r>
    </w:p>
    <w:p w:rsidR="003441E0" w:rsidRPr="003441E0" w:rsidRDefault="009C3538" w:rsidP="003441E0">
      <w:pPr>
        <w:widowControl w:val="0"/>
        <w:numPr>
          <w:ilvl w:val="0"/>
          <w:numId w:val="12"/>
        </w:numPr>
        <w:suppressAutoHyphens/>
        <w:spacing w:after="0" w:line="240" w:lineRule="auto"/>
        <w:ind w:left="709" w:hanging="42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rysunek planu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obustronnie</w:t>
      </w:r>
      <w:r w:rsidR="009D038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5F0AE7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, usztywniony </w:t>
      </w:r>
      <w:r w:rsidR="009D038F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– 3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egzemplarze.</w:t>
      </w:r>
    </w:p>
    <w:p w:rsidR="003441E0" w:rsidRPr="003441E0" w:rsidRDefault="003441E0" w:rsidP="003441E0">
      <w:pPr>
        <w:widowControl w:val="0"/>
        <w:tabs>
          <w:tab w:val="left" w:pos="1710"/>
        </w:tabs>
        <w:suppressAutoHyphens/>
        <w:autoSpaceDE w:val="0"/>
        <w:spacing w:after="0" w:line="100" w:lineRule="atLeast"/>
        <w:jc w:val="both"/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1710"/>
        </w:tabs>
        <w:suppressAutoHyphens/>
        <w:autoSpaceDE w:val="0"/>
        <w:spacing w:after="0" w:line="100" w:lineRule="atLeast"/>
        <w:jc w:val="both"/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 xml:space="preserve">Kod CPV: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71.41.00.00 - </w:t>
      </w:r>
      <w:hyperlink r:id="rId8" w:history="1">
        <w:r w:rsidRPr="003441E0">
          <w:rPr>
            <w:rFonts w:ascii="Times New Roman" w:eastAsia="Tahoma" w:hAnsi="Times New Roman" w:cs="Times New Roman"/>
            <w:sz w:val="20"/>
            <w:szCs w:val="20"/>
            <w:lang w:eastAsia="pl-PL"/>
          </w:rPr>
          <w:t>Usługi planowania przestrzennego</w:t>
        </w:r>
      </w:hyperlink>
    </w:p>
    <w:p w:rsidR="003441E0" w:rsidRPr="003441E0" w:rsidRDefault="003441E0" w:rsidP="003441E0">
      <w:pPr>
        <w:widowControl w:val="0"/>
        <w:tabs>
          <w:tab w:val="left" w:pos="1710"/>
        </w:tabs>
        <w:suppressAutoHyphens/>
        <w:autoSpaceDE w:val="0"/>
        <w:spacing w:after="0" w:line="100" w:lineRule="atLeast"/>
        <w:ind w:left="567"/>
        <w:jc w:val="both"/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center" w:pos="6636"/>
          <w:tab w:val="right" w:pos="11172"/>
        </w:tabs>
        <w:suppressAutoHyphens/>
        <w:autoSpaceDE w:val="0"/>
        <w:spacing w:after="0" w:line="100" w:lineRule="atLeast"/>
        <w:ind w:left="43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Opis części zamówienia, jeżeli zamawiający dopuszcza składanie ofert częściowych.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Zamawiający nie dopuszcza składania ofert częściowych.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Informacje o przewidywanych zamówieniach uzupełniających.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Zamawiający nie przewiduje udzielania zamówień uzupełniających.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Opis sposobu przedstawiania ofert wariantowych oraz minimalne warunki, jakim muszą odpowiadać oferty wariantowe, jeżeli zamawiający dopuszcza ich składanie.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Zamawiający nie dopuszcza możliwości składania ofert wariantowych.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Termin wykonania zamówienia.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Termin realizacji zamówienia - zadanie należy wykonać w terminie 15 m-cy od dnia podpisania umowy.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b/>
          <w:sz w:val="20"/>
          <w:szCs w:val="20"/>
          <w:u w:val="single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Opis warunków udziału w postępowaniu oraz sposobu dokonywania oceny spełniania tych warunków.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spacing w:before="100" w:after="100" w:line="240" w:lineRule="auto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0"/>
          <w:szCs w:val="20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color w:val="000000"/>
          <w:kern w:val="1"/>
          <w:sz w:val="20"/>
          <w:szCs w:val="20"/>
          <w:lang w:bidi="en-US"/>
        </w:rPr>
        <w:t xml:space="preserve">O udzielenie zamówienia publicznego mogą ubiegać się wykonawcy, którzy spełniają warunki udziału w postępowaniu, w szczególności dotyczące: </w:t>
      </w:r>
    </w:p>
    <w:p w:rsidR="003441E0" w:rsidRPr="003441E0" w:rsidRDefault="003441E0" w:rsidP="003441E0">
      <w:pPr>
        <w:widowControl w:val="0"/>
        <w:numPr>
          <w:ilvl w:val="0"/>
          <w:numId w:val="32"/>
        </w:numPr>
        <w:suppressAutoHyphens/>
        <w:spacing w:before="100" w:after="100" w:line="24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0"/>
          <w:szCs w:val="20"/>
          <w:lang w:bidi="en-US"/>
        </w:rPr>
      </w:pPr>
      <w:r w:rsidRPr="003441E0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bidi="en-US"/>
        </w:rPr>
        <w:t>posiadania uprawnień do wykonywania określonej działalności lub czynności, jeżeli przepisy prawa nakładają ich obowiązek: w zakresie warunku posiadania uprawnień zamawiający informuje, że wykonawca składa oświadczenie o spełnianiu warunku z</w:t>
      </w:r>
      <w:r w:rsidR="00672A2E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bidi="en-US"/>
        </w:rPr>
        <w:t>godnie z załącznikiem nr 2 do S</w:t>
      </w:r>
      <w:r w:rsidRPr="003441E0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bidi="en-US"/>
        </w:rPr>
        <w:t>WZ.</w:t>
      </w:r>
    </w:p>
    <w:p w:rsidR="003441E0" w:rsidRPr="003441E0" w:rsidRDefault="003441E0" w:rsidP="003441E0">
      <w:pPr>
        <w:widowControl w:val="0"/>
        <w:numPr>
          <w:ilvl w:val="0"/>
          <w:numId w:val="32"/>
        </w:numPr>
        <w:suppressAutoHyphens/>
        <w:spacing w:before="100" w:after="100" w:line="24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0"/>
          <w:szCs w:val="20"/>
          <w:lang w:bidi="en-US"/>
        </w:rPr>
      </w:pPr>
      <w:r w:rsidRPr="003441E0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bidi="en-US"/>
        </w:rPr>
        <w:t xml:space="preserve">posiadania wiedzy i doświadczenia: zamawiający uzna, że warunek posiadania wiedzy i doświadczenia jest spełniony, jeżeli wykonawca wykaże, że wykonał, co najmniej jedną usługę polegającą </w:t>
      </w: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lang w:bidi="en-US"/>
        </w:rPr>
        <w:t>na opr</w:t>
      </w:r>
      <w:r w:rsidR="00CD1CD8"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lang w:bidi="en-US"/>
        </w:rPr>
        <w:t xml:space="preserve">acowaniu  planu  miejscowego zagospodarowania przestrzennego </w:t>
      </w: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lang w:bidi="en-US"/>
        </w:rPr>
        <w:t xml:space="preserve"> obejmującego swoim zakresem powierzchnię, co najmniej całego miasta lub gminy. Zamawiający poprzez opracowanie rozumie u</w:t>
      </w:r>
      <w:r w:rsidR="00CD1CD8"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lang w:bidi="en-US"/>
        </w:rPr>
        <w:t xml:space="preserve">chwalone i obowiązujący  plan  miejscowy </w:t>
      </w: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lang w:bidi="en-US"/>
        </w:rPr>
        <w:t xml:space="preserve"> - od podjęcia uchwały o przystąpieniu do jego sporządzenia - do podjęcia uchwały o jego uchwaleniu - według procedur i problematyki określonych w ustawie z dnia 27 marca 2003 r. o planowaniu i zagospodarowa</w:t>
      </w:r>
      <w:r w:rsidR="00EA647D"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lang w:bidi="en-US"/>
        </w:rPr>
        <w:t xml:space="preserve">niu przestrzennym (Dz. U. z 2018 r poz. 1945 z późń. zm. </w:t>
      </w: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lang w:bidi="en-US"/>
        </w:rPr>
        <w:t>.</w:t>
      </w:r>
    </w:p>
    <w:p w:rsidR="003441E0" w:rsidRPr="003441E0" w:rsidRDefault="003441E0" w:rsidP="003441E0">
      <w:pPr>
        <w:widowControl w:val="0"/>
        <w:numPr>
          <w:ilvl w:val="0"/>
          <w:numId w:val="32"/>
        </w:numPr>
        <w:suppressAutoHyphens/>
        <w:spacing w:before="100" w:after="100" w:line="24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0"/>
          <w:szCs w:val="20"/>
          <w:lang w:bidi="en-US"/>
        </w:rPr>
      </w:pPr>
      <w:r w:rsidRPr="003441E0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bidi="en-US"/>
        </w:rPr>
        <w:t>dysponowania odpowiednim potencjałem technicznym oraz osobami zdolnymi do wykonania zamówienia: w zakresie warunku dysponowania odpowiednim potencjałem technicznym do wykonania zamówienia zamawiający informuje, że wykonawca składa oświadczenie o spełnianiu warunku z</w:t>
      </w:r>
      <w:r w:rsidR="00672A2E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bidi="en-US"/>
        </w:rPr>
        <w:t>godnie z załącznikiem nr 2 do S</w:t>
      </w:r>
      <w:r w:rsidRPr="003441E0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bidi="en-US"/>
        </w:rPr>
        <w:t xml:space="preserve">WZ. Zamawiający uzna, że warunek dysponowania osobami zdolnymi do wykonania zamówienia zamawiający jest spełniony, jeżeli wykonawca wykaże, że posiada </w:t>
      </w: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 w:val="20"/>
          <w:szCs w:val="20"/>
          <w:lang w:bidi="en-US"/>
        </w:rPr>
        <w:t>uprawnienia do wykonywania zawodu urbanisty na podstawie obowiązujących przepisów i jest wpisany na listę członków właściwej izby.</w:t>
      </w:r>
    </w:p>
    <w:p w:rsidR="003441E0" w:rsidRPr="003441E0" w:rsidRDefault="003441E0" w:rsidP="003441E0">
      <w:pPr>
        <w:widowControl w:val="0"/>
        <w:numPr>
          <w:ilvl w:val="0"/>
          <w:numId w:val="32"/>
        </w:numPr>
        <w:suppressAutoHyphens/>
        <w:spacing w:before="100" w:after="100" w:line="240" w:lineRule="auto"/>
        <w:jc w:val="both"/>
        <w:outlineLvl w:val="0"/>
        <w:rPr>
          <w:rFonts w:ascii="Times New Roman" w:eastAsia="Lucida Sans Unicode" w:hAnsi="Times New Roman" w:cs="Times New Roman"/>
          <w:b/>
          <w:color w:val="000000"/>
          <w:kern w:val="1"/>
          <w:sz w:val="20"/>
          <w:szCs w:val="20"/>
          <w:lang w:bidi="en-US"/>
        </w:rPr>
      </w:pPr>
      <w:r w:rsidRPr="003441E0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bidi="en-US"/>
        </w:rPr>
        <w:t xml:space="preserve"> sytuacji ekonomicznej i finansowej: W zakresie warunku sytuacja ekonomiczna i finansowa zamawiający informuje, że wykonawca składa oświadczenie o spełnianiu warunku zgodnie z za</w:t>
      </w:r>
      <w:r w:rsidR="00672A2E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bidi="en-US"/>
        </w:rPr>
        <w:t>łącznikiem nr 2 do S</w:t>
      </w:r>
      <w:r w:rsidRPr="003441E0">
        <w:rPr>
          <w:rFonts w:ascii="Times New Roman" w:eastAsia="Lucida Sans Unicode" w:hAnsi="Times New Roman" w:cs="Times New Roman"/>
          <w:color w:val="000000"/>
          <w:kern w:val="1"/>
          <w:sz w:val="20"/>
          <w:szCs w:val="20"/>
          <w:lang w:bidi="en-US"/>
        </w:rPr>
        <w:t>WZ.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441E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Zamawiający dokona oceny spełniania warunków udziału w postępowaniu poprzez zastosowanie kryterium spełnia – nie spełnia, tj. zgodnie z zasadą, czy dokumenty zostały załączone do ofert</w:t>
      </w:r>
      <w:r w:rsidR="00672A2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y i czy spełniają określone w S</w:t>
      </w:r>
      <w:r w:rsidRPr="003441E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WZ wymagania. Z treści załączonych oświadczeń i dokumentów musi jednoznacznie wynikać, iż wyżej wymienione warunki Wykonawca spełnił. Wykonawca, w zakresie wskazanym przez Zamawiającego zobowiązany jest wykazać nie później niż na dzień składania ofert spełnienie warunków, o których mowa w art. 22 ust. 1 ustawy (art. 26 ust. 2a ustawy).</w:t>
      </w:r>
    </w:p>
    <w:p w:rsidR="003441E0" w:rsidRPr="003441E0" w:rsidRDefault="003441E0" w:rsidP="003441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Informacje o oświadczeniach i dokumentach, jakie mają dostarczyć wykonawcy w celu potwierdzenia spełnienia warunków udziału w postępowaniu.</w:t>
      </w:r>
    </w:p>
    <w:p w:rsidR="003441E0" w:rsidRPr="003441E0" w:rsidRDefault="003441E0" w:rsidP="003441E0">
      <w:pPr>
        <w:widowControl w:val="0"/>
        <w:numPr>
          <w:ilvl w:val="1"/>
          <w:numId w:val="6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Na ofertę składają się następujące dokumenty i załączniki:</w:t>
      </w:r>
    </w:p>
    <w:p w:rsidR="003441E0" w:rsidRPr="003441E0" w:rsidRDefault="003441E0" w:rsidP="003441E0">
      <w:pPr>
        <w:widowControl w:val="0"/>
        <w:numPr>
          <w:ilvl w:val="0"/>
          <w:numId w:val="13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Wypełniony ,,Formularz oferty” z wykorzystaniem wzoru – </w:t>
      </w:r>
      <w:r w:rsidR="00672A2E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>załącznik nr 1 do S</w:t>
      </w:r>
      <w:r w:rsidRPr="003441E0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>WZ.</w:t>
      </w:r>
    </w:p>
    <w:p w:rsidR="003441E0" w:rsidRPr="003441E0" w:rsidRDefault="003441E0" w:rsidP="003441E0">
      <w:pPr>
        <w:widowControl w:val="0"/>
        <w:numPr>
          <w:ilvl w:val="0"/>
          <w:numId w:val="13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Podpisane oświadczenie z wykorzystaniem wzoru – </w:t>
      </w:r>
      <w:r w:rsidR="00672A2E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>załącznik nr 2 do S</w:t>
      </w:r>
      <w:r w:rsidRPr="003441E0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>WZ</w:t>
      </w: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. </w:t>
      </w:r>
    </w:p>
    <w:p w:rsidR="003441E0" w:rsidRPr="003441E0" w:rsidRDefault="003441E0" w:rsidP="003441E0">
      <w:pPr>
        <w:widowControl w:val="0"/>
        <w:numPr>
          <w:ilvl w:val="1"/>
          <w:numId w:val="6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W celu wykazania spełnia przez wykonawcę warunków, o których mowa w art. 22 ust. 1 ustawy należy przedłożyć:</w:t>
      </w:r>
    </w:p>
    <w:p w:rsidR="003441E0" w:rsidRPr="003441E0" w:rsidRDefault="003441E0" w:rsidP="003441E0">
      <w:pPr>
        <w:widowControl w:val="0"/>
        <w:numPr>
          <w:ilvl w:val="0"/>
          <w:numId w:val="7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bidi="en-US"/>
        </w:rPr>
      </w:pPr>
      <w:r w:rsidRPr="003441E0">
        <w:rPr>
          <w:rFonts w:ascii="Times New Roman" w:eastAsia="Arial" w:hAnsi="Times New Roman" w:cs="Times New Roman"/>
          <w:color w:val="000000"/>
          <w:sz w:val="20"/>
          <w:szCs w:val="20"/>
          <w:lang w:bidi="en-US"/>
        </w:rPr>
        <w:t xml:space="preserve">wykaz wykonanych usług w zakresie niezbędnym do wykazania spełniania warunku wiedzy i doświadczenia, wykonanych w okresie ostatnich trzech lat przed dniem wszczęcia postępowania o udzielenie zamówienia publicznego, a jeżeli okres prowadzenia działalności jest krótszy – w tym okresie, z podaniem ich wartości, przedmiotu, dat wykonania i odbiorców oraz załączeniem dokumentu potwierdzającego, że usługi zostały wykonane należycie, według wzoru stanowiącego </w:t>
      </w:r>
      <w:r w:rsidR="00672A2E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bidi="en-US"/>
        </w:rPr>
        <w:t>załącznik nr 4 do S</w:t>
      </w:r>
      <w:r w:rsidRPr="003441E0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bidi="en-US"/>
        </w:rPr>
        <w:t>WZ.</w:t>
      </w:r>
    </w:p>
    <w:p w:rsidR="003441E0" w:rsidRPr="003441E0" w:rsidRDefault="003441E0" w:rsidP="003441E0">
      <w:pPr>
        <w:widowControl w:val="0"/>
        <w:numPr>
          <w:ilvl w:val="0"/>
          <w:numId w:val="7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bidi="en-US"/>
        </w:rPr>
      </w:pPr>
      <w:r w:rsidRPr="003441E0">
        <w:rPr>
          <w:rFonts w:ascii="Times New Roman" w:eastAsia="Arial" w:hAnsi="Times New Roman" w:cs="Times New Roman"/>
          <w:color w:val="000000"/>
          <w:sz w:val="20"/>
          <w:szCs w:val="20"/>
          <w:lang w:bidi="en-US"/>
        </w:rPr>
        <w:t xml:space="preserve">Wykaz osób, które będą uczestniczyć w wykonywaniu zamówienia, w szczególności odpowiedzialnych </w:t>
      </w:r>
      <w:r w:rsidRPr="003441E0">
        <w:rPr>
          <w:rFonts w:ascii="Times New Roman" w:eastAsia="Arial" w:hAnsi="Times New Roman" w:cs="Times New Roman"/>
          <w:color w:val="000000"/>
          <w:sz w:val="20"/>
          <w:szCs w:val="20"/>
          <w:lang w:bidi="en-US"/>
        </w:rPr>
        <w:lastRenderedPageBreak/>
        <w:t xml:space="preserve">za świadczenie usług wraz z informacjami na temat ich kwalifikacji zawodowych, doświadczenia i wykształcenia niezbędnych do wykonania zamówienia, a także zakresu wykonywanych przez nie czynności, oraz informacją o podstawie do dysponowania tymi osobami – z wykorzystaniem wzoru – </w:t>
      </w:r>
      <w:r w:rsidR="00672A2E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bidi="en-US"/>
        </w:rPr>
        <w:t>załącznik nr 5 do S</w:t>
      </w:r>
      <w:r w:rsidRPr="003441E0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bidi="en-US"/>
        </w:rPr>
        <w:t>WZ.</w:t>
      </w:r>
    </w:p>
    <w:p w:rsidR="003441E0" w:rsidRPr="003441E0" w:rsidRDefault="003441E0" w:rsidP="003441E0">
      <w:pPr>
        <w:widowControl w:val="0"/>
        <w:numPr>
          <w:ilvl w:val="0"/>
          <w:numId w:val="7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bidi="en-US"/>
        </w:rPr>
      </w:pPr>
      <w:r w:rsidRPr="003441E0">
        <w:rPr>
          <w:rFonts w:ascii="Times New Roman" w:eastAsia="Arial" w:hAnsi="Times New Roman" w:cs="Times New Roman"/>
          <w:color w:val="000000"/>
          <w:sz w:val="20"/>
          <w:szCs w:val="20"/>
          <w:lang w:bidi="en-US"/>
        </w:rPr>
        <w:t xml:space="preserve">oświadczenia, że osoby, które będą uczestniczyć w wykonywaniu zamówienia, posiadają wymagane uprawnienia, jeżeli ustawy nakładają obowiązek posiadania tych uprawnień - </w:t>
      </w:r>
      <w:r w:rsidR="00672A2E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bidi="en-US"/>
        </w:rPr>
        <w:t>załącznik nr 6 do S</w:t>
      </w:r>
      <w:r w:rsidRPr="003441E0">
        <w:rPr>
          <w:rFonts w:ascii="Times New Roman" w:eastAsia="Arial" w:hAnsi="Times New Roman" w:cs="Times New Roman"/>
          <w:color w:val="000000"/>
          <w:sz w:val="20"/>
          <w:szCs w:val="20"/>
          <w:u w:val="single"/>
          <w:lang w:bidi="en-US"/>
        </w:rPr>
        <w:t>WZ.</w:t>
      </w:r>
    </w:p>
    <w:p w:rsidR="003441E0" w:rsidRPr="003441E0" w:rsidRDefault="003441E0" w:rsidP="003441E0">
      <w:pPr>
        <w:widowControl w:val="0"/>
        <w:tabs>
          <w:tab w:val="left" w:pos="21600"/>
        </w:tabs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3. W celu potwierdzenia niepodlegania wykluczeniu na podstawie art. 24 ust. 1 ustawy należy przedłożyć: </w:t>
      </w:r>
    </w:p>
    <w:p w:rsidR="003441E0" w:rsidRPr="003441E0" w:rsidRDefault="003441E0" w:rsidP="003441E0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Podpisane oświadczenie o braku podstaw do wykluczenia z wykorzystaniem wzoru – </w:t>
      </w:r>
      <w:r w:rsidR="00672A2E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>załącznik nr 3 do S</w:t>
      </w:r>
      <w:r w:rsidRPr="003441E0">
        <w:rPr>
          <w:rFonts w:ascii="Times New Roman" w:eastAsia="Arial" w:hAnsi="Times New Roman" w:cs="Times New Roman"/>
          <w:sz w:val="20"/>
          <w:szCs w:val="20"/>
          <w:u w:val="single"/>
          <w:lang w:eastAsia="pl-PL"/>
        </w:rPr>
        <w:t>WZ</w:t>
      </w: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. </w:t>
      </w:r>
    </w:p>
    <w:p w:rsidR="003441E0" w:rsidRPr="003441E0" w:rsidRDefault="003441E0" w:rsidP="003441E0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sz w:val="20"/>
          <w:szCs w:val="20"/>
          <w:shd w:val="clear" w:color="auto" w:fill="FFFFFF"/>
          <w:lang w:bidi="en-US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Aktualny (wystawiony nie wcześniej niż 6 miesięcy przed upływem terminu składania ofert) odpis z właściwego rejestru, jeżeli odrębne przepisy wymagają wpisu do rejestru, w celu wykazania braku podstaw do wykluczenia w oparciu o art. 24 ust. 1 pkt 2 ustawy, a w stosunku do osób fizycznych oświadczenia w zakresie art. 24 ust. 1 pkt 2 ustawy.</w:t>
      </w:r>
      <w:r w:rsidRPr="003441E0">
        <w:rPr>
          <w:rFonts w:ascii="Times New Roman" w:eastAsia="Arial" w:hAnsi="Times New Roman" w:cs="Times New Roman"/>
          <w:color w:val="000000"/>
          <w:sz w:val="20"/>
          <w:szCs w:val="20"/>
          <w:lang w:bidi="en-US"/>
        </w:rPr>
        <w:t xml:space="preserve"> </w:t>
      </w:r>
    </w:p>
    <w:p w:rsidR="003441E0" w:rsidRPr="003441E0" w:rsidRDefault="003441E0" w:rsidP="003441E0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sz w:val="20"/>
          <w:szCs w:val="20"/>
          <w:shd w:val="clear" w:color="auto" w:fill="FFFFFF"/>
          <w:lang w:bidi="en-US"/>
        </w:rPr>
      </w:pPr>
      <w:r w:rsidRPr="003441E0">
        <w:rPr>
          <w:rFonts w:ascii="Times New Roman" w:eastAsia="Arial" w:hAnsi="Times New Roman" w:cs="Times New Roman"/>
          <w:color w:val="000000"/>
          <w:sz w:val="20"/>
          <w:szCs w:val="20"/>
          <w:lang w:bidi="en-US"/>
        </w:rPr>
        <w:t xml:space="preserve">Aktualne </w:t>
      </w:r>
      <w:r w:rsidRPr="003441E0">
        <w:rPr>
          <w:rFonts w:ascii="Times New Roman" w:eastAsia="SimSun" w:hAnsi="Times New Roman" w:cs="Times New Roman"/>
          <w:color w:val="000000"/>
          <w:sz w:val="20"/>
          <w:szCs w:val="20"/>
          <w:shd w:val="clear" w:color="auto" w:fill="FFFFFF"/>
          <w:lang w:bidi="en-US"/>
        </w:rPr>
        <w:t xml:space="preserve">(wystawione nie wcześniej niż 3 miesiące przed upływem terminu składania  ofert) zaświadczenie właściwego naczelnika urzędu skarbowego potwierdzające, że wykonawca nie zalega z opłacaniem podatków lub zaświadczenia, że uzyskał przewidziane prawem zwolnienie, odroczenie lub rozłożenie na raty zaległych płatności lub wstrzymanie w całości wykonania decyzji właściwego organu. </w:t>
      </w:r>
    </w:p>
    <w:p w:rsidR="003441E0" w:rsidRPr="003441E0" w:rsidRDefault="003441E0" w:rsidP="003441E0">
      <w:pPr>
        <w:widowControl w:val="0"/>
        <w:numPr>
          <w:ilvl w:val="0"/>
          <w:numId w:val="4"/>
        </w:numPr>
        <w:suppressAutoHyphens/>
        <w:autoSpaceDE w:val="0"/>
        <w:spacing w:after="0" w:line="200" w:lineRule="atLeast"/>
        <w:jc w:val="both"/>
        <w:rPr>
          <w:rFonts w:ascii="Times New Roman" w:eastAsia="SimSun" w:hAnsi="Times New Roman" w:cs="Times New Roman"/>
          <w:color w:val="000000"/>
          <w:sz w:val="20"/>
          <w:szCs w:val="20"/>
          <w:shd w:val="clear" w:color="auto" w:fill="FFFFFF"/>
          <w:lang w:bidi="en-US"/>
        </w:rPr>
      </w:pPr>
      <w:r w:rsidRPr="003441E0">
        <w:rPr>
          <w:rFonts w:ascii="Times New Roman" w:eastAsia="SimSun" w:hAnsi="Times New Roman" w:cs="Times New Roman"/>
          <w:color w:val="000000"/>
          <w:sz w:val="20"/>
          <w:szCs w:val="20"/>
          <w:shd w:val="clear" w:color="auto" w:fill="FFFFFF"/>
          <w:lang w:bidi="en-US"/>
        </w:rPr>
        <w:t xml:space="preserve">Aktualne (wystawione nie wcześniej niż 3 miesiące przed upływem terminu składania  ofert) zaświadczenie właściwego oddziału Zakładu Ubezpieczeń Społecznych lub Kasy Rolniczego Ubezpieczenia Społecznego potwierdzające, że wykonawca  nie zalega z opłacaniem składek na ubezpieczenie zdrowotne i społeczne lub potwierdzenia, że uzyskał przewidziane prawem zwolnienie, odroczenie lub rozłożenie na raty zaległych płatności lub wstrzymanie w całości wykonania decyzji właściwego organu. 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00" w:lineRule="atLeast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sz w:val="20"/>
          <w:szCs w:val="20"/>
          <w:lang w:eastAsia="pl-PL"/>
        </w:rPr>
        <w:t>4. Jeżeli Wykonawca ma siedzibę lub miejsce zamieszkania poza terytorium Rzeczypospolitej Polskiej:</w:t>
      </w:r>
    </w:p>
    <w:p w:rsidR="003441E0" w:rsidRPr="003441E0" w:rsidRDefault="003441E0" w:rsidP="003441E0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Zamiast dokumentów, </w:t>
      </w:r>
      <w:r w:rsidR="00672A2E">
        <w:rPr>
          <w:rFonts w:ascii="Times New Roman" w:eastAsia="Calibri" w:hAnsi="Times New Roman" w:cs="Times New Roman"/>
          <w:sz w:val="20"/>
          <w:szCs w:val="20"/>
          <w:lang w:eastAsia="pl-PL"/>
        </w:rPr>
        <w:t>o których mowa w pkt 3 ppkt 2 S</w:t>
      </w:r>
      <w:r w:rsidRPr="003441E0">
        <w:rPr>
          <w:rFonts w:ascii="Times New Roman" w:eastAsia="Calibri" w:hAnsi="Times New Roman" w:cs="Times New Roman"/>
          <w:sz w:val="20"/>
          <w:szCs w:val="20"/>
          <w:lang w:eastAsia="pl-PL"/>
        </w:rPr>
        <w:t>WZ - składa dokument lub dokumenty wystawione w kraju, w którym ma siedzibę lub miejsce zamieszkania, potwierdzające odpowiednio, że:</w:t>
      </w:r>
    </w:p>
    <w:p w:rsidR="003441E0" w:rsidRPr="003441E0" w:rsidRDefault="003441E0" w:rsidP="003441E0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sz w:val="20"/>
          <w:szCs w:val="20"/>
          <w:lang w:eastAsia="pl-PL"/>
        </w:rPr>
        <w:t>nie otwarto jego likwidacji ani nie ogłoszono upadłości (</w:t>
      </w:r>
      <w:r w:rsidRPr="003441E0">
        <w:rPr>
          <w:rFonts w:ascii="Times New Roman" w:eastAsia="Calibri-Italic" w:hAnsi="Times New Roman" w:cs="Times New Roman"/>
          <w:i/>
          <w:iCs/>
          <w:sz w:val="20"/>
          <w:szCs w:val="20"/>
          <w:lang w:eastAsia="pl-PL"/>
        </w:rPr>
        <w:t>dokument powinien być wystawione nie wcześniej niż 6 miesięcy przed upływem terminu składania ofert</w:t>
      </w:r>
      <w:r w:rsidRPr="003441E0">
        <w:rPr>
          <w:rFonts w:ascii="Times New Roman" w:eastAsia="Calibri" w:hAnsi="Times New Roman" w:cs="Times New Roman"/>
          <w:sz w:val="20"/>
          <w:szCs w:val="20"/>
          <w:lang w:eastAsia="pl-PL"/>
        </w:rPr>
        <w:t>),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F67396" w:rsidRPr="00F67396" w:rsidRDefault="00F67396" w:rsidP="00F67396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 xml:space="preserve">Komunikacja w postępowaniu </w:t>
      </w:r>
    </w:p>
    <w:p w:rsidR="00F67396" w:rsidRPr="00F67396" w:rsidRDefault="00F67396" w:rsidP="00F67396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 xml:space="preserve">1) Postępowanie prowadzone jest w języku polskim. </w:t>
      </w:r>
    </w:p>
    <w:p w:rsidR="00F67396" w:rsidRPr="00F67396" w:rsidRDefault="00F67396" w:rsidP="00F67396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 xml:space="preserve">2) Komunikacja w postępowaniu o udzielenie zamówienia, w tym składanie Ofert, wymiana informacji oraz przekazywanie dokumentów lub oświadczeń między Zamawiającym a Wykonawcą odbywa się przy użyciu środków komunikacji elektronicznej, tj.: </w:t>
      </w:r>
    </w:p>
    <w:p w:rsidR="00F67396" w:rsidRPr="00F67396" w:rsidRDefault="00F67396" w:rsidP="00F67396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 xml:space="preserve">a) miniPortalu https://miniportal.uzp.gov.pl/ - (szyfrowanie oferty, formularze ePuap), </w:t>
      </w:r>
    </w:p>
    <w:p w:rsidR="00F67396" w:rsidRPr="00F67396" w:rsidRDefault="00F67396" w:rsidP="00F67396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 xml:space="preserve">b) ePUAPu adres skrzynki: ugzawidz/skrytka - (formularze do komunikacji, SKŁADANIE OFERT), </w:t>
      </w:r>
    </w:p>
    <w:p w:rsidR="00F67396" w:rsidRPr="00F67396" w:rsidRDefault="00F67396" w:rsidP="00F67396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 xml:space="preserve">c) poczty elektronicznej referatkomunalny@zawidz.pl (korespondencja oprócz Ofert), </w:t>
      </w:r>
    </w:p>
    <w:p w:rsidR="00F67396" w:rsidRPr="00F67396" w:rsidRDefault="00F67396" w:rsidP="00F67396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 xml:space="preserve">d) Platformy e-Zamówienia https://ezamowienia.gov.pl/pl/ (Ogłoszenie o zamówieniu, informacje o postępowaniu), </w:t>
      </w:r>
    </w:p>
    <w:p w:rsidR="00F67396" w:rsidRPr="00F67396" w:rsidRDefault="00F67396" w:rsidP="00F67396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>e) strona BIP Urzędu Gminy w Zawidzu http://zawidz.bip.org.pl (Ogłoszenie o zamówieniu, SWZ, dokumentacja techniczna, pytania i odpowiedzi do SWZ, informacje o postępowaniu). We wszelkiej korespondencji związanej z niniejszym postępowaniem Zamawiający i Wykonawcy posługują się nr refer</w:t>
      </w:r>
      <w:r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>encyjnym postępowania: RGK.271.5</w:t>
      </w: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 xml:space="preserve">.2021. </w:t>
      </w:r>
    </w:p>
    <w:p w:rsidR="00F67396" w:rsidRPr="00F67396" w:rsidRDefault="00F67396" w:rsidP="00F67396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 xml:space="preserve">3) Wykonawca zamierzający wziąć udział w postępowaniu o udzielenie zamówienia publicznego, musi posiadać konto na ePUAP. Wykonawca posiadający konto na ePUAP ma dostęp do formularzy: złożenia, zmiany, wycofania oferty oraz do formularza do komunikacji. 4) Faks nie stanowi doręczenia dokumentu, oświadczania, wniosku i innych dokumentów wymaganych przez Zamawiającego za pomocą środków komunikacji elektronicznej w rozumieniu przepisów o świadczeniu usług drogą elektroniczną. </w:t>
      </w:r>
    </w:p>
    <w:p w:rsidR="00F67396" w:rsidRPr="00F67396" w:rsidRDefault="00F67396" w:rsidP="00F67396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 xml:space="preserve">5) 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 przechowywania dokumentów elektronicznych tj. z dnia 9 lipca 2020 r. (Dz.U. z 2020 r. poz. 1261). </w:t>
      </w:r>
    </w:p>
    <w:p w:rsidR="00F67396" w:rsidRPr="00F67396" w:rsidRDefault="00F67396" w:rsidP="00F67396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 xml:space="preserve">6) Wymagania techniczne i organizacyjne wysyłania i odbierania dokumentów elektronicznych, elektronicznych kopii dokumentów i oświadczeń oraz informacji Specyfikacja Warunków Zamówienia”  przekazywanych przy ich użyciu opisane zostały w Regulaminie korzystania z miniPortalu oraz </w:t>
      </w: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lastRenderedPageBreak/>
        <w:t xml:space="preserve">Regulaminie ePUAP. </w:t>
      </w:r>
    </w:p>
    <w:p w:rsidR="00F67396" w:rsidRPr="00F67396" w:rsidRDefault="00F67396" w:rsidP="00F67396">
      <w:pPr>
        <w:widowControl w:val="0"/>
        <w:suppressAutoHyphens/>
        <w:spacing w:after="0" w:line="100" w:lineRule="atLeast"/>
        <w:jc w:val="both"/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 xml:space="preserve">7) Maksymalny rozmiar plików przesyłanych za pośrednictwem dedykowanych formularzy do: złożenia, zmiany, wycofania oferty lub wniosku oraz do komunikacji wynosi 150 MB. Do formularza do składania ofert załączyć można TYLKO JEDEN załącznik o maksymalnym rozmiarze do 150 MB. W celu załączenia większej ilości dokumentów w jednym załączniku należy je podpisać kwalifikowanym podpisem elektronicznym, skompresować w formacie ZIP, a następnie załączyć do formularza. </w:t>
      </w:r>
    </w:p>
    <w:p w:rsidR="003441E0" w:rsidRPr="00F67396" w:rsidRDefault="00F67396" w:rsidP="00F67396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F67396">
        <w:rPr>
          <w:rFonts w:ascii="Times New Roman" w:eastAsia="Lucida Sans Unicode" w:hAnsi="Times New Roman" w:cs="Times New Roman"/>
          <w:bCs/>
          <w:color w:val="000000"/>
          <w:kern w:val="1"/>
          <w:szCs w:val="48"/>
          <w:lang w:bidi="en-US"/>
        </w:rPr>
        <w:t>8) Za datę przekazania oferty, wniosków, zawiadomień, dokumentów elektronicznych, oświadczeń lub elektronicznych kopii dokumentów lub oświadczeń oraz innych informacji przyjmuje się datę ich przekazania na ePUAP.</w:t>
      </w: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Wskazanie osób uprawnionych do porozumiewania się z wykonawcami.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imes-Roman" w:hAnsi="Times New Roman" w:cs="Times New Roman"/>
          <w:color w:val="000000"/>
          <w:sz w:val="20"/>
          <w:szCs w:val="20"/>
          <w:lang w:bidi="en-US"/>
        </w:rPr>
      </w:pPr>
      <w:r w:rsidRPr="003441E0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 xml:space="preserve">W sprawie procedury przetargowej </w:t>
      </w:r>
      <w:r w:rsidR="001568FA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 xml:space="preserve">i </w:t>
      </w:r>
      <w:r w:rsidR="001568FA" w:rsidRPr="003441E0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 xml:space="preserve"> w sprawach ewentualnych wyjaśnień dotyczących przedmiotu zamówienia </w:t>
      </w:r>
      <w:r w:rsidRPr="003441E0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>należy konta</w:t>
      </w:r>
      <w:r w:rsidR="00D868B5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>ktować się z Wó</w:t>
      </w:r>
      <w:r w:rsidR="00615674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 xml:space="preserve">jtem Gminy – Dariuszem  Franczakiem </w:t>
      </w:r>
      <w:r w:rsidR="0037527D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 xml:space="preserve"> ,</w:t>
      </w:r>
      <w:r w:rsidR="001568FA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>z</w:t>
      </w:r>
      <w:r w:rsidRPr="003441E0">
        <w:rPr>
          <w:rFonts w:ascii="Times New Roman" w:eastAsia="Tahoma" w:hAnsi="Times New Roman" w:cs="Times New Roman"/>
          <w:b/>
          <w:color w:val="262626"/>
          <w:sz w:val="20"/>
          <w:szCs w:val="20"/>
          <w:lang w:eastAsia="pl-PL"/>
        </w:rPr>
        <w:t xml:space="preserve"> </w:t>
      </w:r>
      <w:r w:rsidR="00715514">
        <w:rPr>
          <w:rFonts w:ascii="Times New Roman" w:eastAsia="Tahoma" w:hAnsi="Times New Roman" w:cs="Times New Roman"/>
          <w:b/>
          <w:color w:val="262626"/>
          <w:sz w:val="20"/>
          <w:szCs w:val="20"/>
          <w:lang w:eastAsia="pl-PL"/>
        </w:rPr>
        <w:t xml:space="preserve"> </w:t>
      </w:r>
      <w:r w:rsidR="00715514" w:rsidRPr="00715514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>kierownikiem  referatu gospodarki komunalnej</w:t>
      </w:r>
      <w:r w:rsidR="00715514">
        <w:rPr>
          <w:rFonts w:ascii="Times New Roman" w:eastAsia="Tahoma" w:hAnsi="Times New Roman" w:cs="Times New Roman"/>
          <w:b/>
          <w:color w:val="262626"/>
          <w:sz w:val="20"/>
          <w:szCs w:val="20"/>
          <w:lang w:eastAsia="pl-PL"/>
        </w:rPr>
        <w:t xml:space="preserve">   - </w:t>
      </w:r>
      <w:r w:rsidR="00D868B5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>Leszkiem Brodowskim</w:t>
      </w:r>
      <w:r w:rsidR="0037527D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 xml:space="preserve"> i  inspektorem -  Kamilem  Różańskim .</w:t>
      </w:r>
      <w:r w:rsidR="00513D31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 xml:space="preserve"> tel </w:t>
      </w:r>
      <w:r w:rsidR="00513D31" w:rsidRPr="00513D31">
        <w:rPr>
          <w:rFonts w:ascii="Times New Roman" w:eastAsia="Tahoma" w:hAnsi="Times New Roman" w:cs="Times New Roman"/>
          <w:b/>
          <w:color w:val="262626"/>
          <w:sz w:val="20"/>
          <w:szCs w:val="20"/>
          <w:lang w:eastAsia="pl-PL"/>
        </w:rPr>
        <w:t>24 / 276 61 58</w:t>
      </w:r>
      <w:r w:rsidR="00513D31">
        <w:rPr>
          <w:rFonts w:ascii="Times New Roman" w:eastAsia="Tahoma" w:hAnsi="Times New Roman" w:cs="Times New Roman"/>
          <w:color w:val="262626"/>
          <w:sz w:val="20"/>
          <w:szCs w:val="20"/>
          <w:lang w:eastAsia="pl-PL"/>
        </w:rPr>
        <w:t xml:space="preserve"> 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Wymagania dotyczące wadium.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Zamawiający nie żąda od wykonawców wniesienia wadium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315" w:hanging="45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Termin związania ofertą.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Okres związania ofertą wynosi 30 dni. Bieg terminu rozpoczyna się wraz z upływem terminu składania ofert.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Opis sposobu przygotowania oferty.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bidi="en-US"/>
        </w:rPr>
        <w:t>Cenę ofertową należy podać na formularzu ofe</w:t>
      </w:r>
      <w:r w:rsidR="00672A2E">
        <w:rPr>
          <w:rFonts w:ascii="Times New Roman" w:eastAsia="Calibri" w:hAnsi="Times New Roman" w:cs="Times New Roman"/>
          <w:color w:val="000000"/>
          <w:sz w:val="20"/>
          <w:szCs w:val="20"/>
          <w:lang w:bidi="en-US"/>
        </w:rPr>
        <w:t>rtowym wg. załącznika nr 1 do S</w:t>
      </w: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bidi="en-US"/>
        </w:rPr>
        <w:t xml:space="preserve">WZ, </w:t>
      </w: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podpisanym przez upełnomocnionego przedstawiciela Wykonawcy. Oferta powinna zawierać pełną nazwę i adres Wykonawcy i datę sporządzenia oferty oraz informację o korzystaniu z zasobów innych podmiotów.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Jeżeli Wykonawca będzie dysponował zasobami innych podmiotów, zobowiązany jest w ofercie określić, jakich zasobów to dotyczy i na jakiej zasadzie oraz zobowiązany jest udowodnić, że będzie dysponował zasobami niezbędnymi do wykonania zamówienia, w szczególności jest zobowiązany załączyć do oferty pisemne zobowiązanie tych podmiotów do oddania do dyspozycji niezbędnych zasobów na okres korzystania z nich przy wykonywaniu zamówienia.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Do oferty należy załączyć dokumenty i oświadc</w:t>
      </w:r>
      <w:r w:rsidR="00672A2E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zenia, o których mowa w pkt 9 S</w:t>
      </w: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WZ. 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W przypadku reprezentowania Wykonawcy przez osobę, której upoważnienie nie wynika bezpośrednio z dokum</w:t>
      </w:r>
      <w:r w:rsidR="00672A2E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entów, o których mowa w pkt 9 S</w:t>
      </w: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WZ, należy do oferty załączyć dokument stwierdzający udzielenie pełnomocnictwa w formie oryginału lub notarialnie poświadczonej kopii dokumentu. Niedopuszczalne jest złożenie kopii dokumentu pełnomocnictwa poświadczonej za zgodność przez osobę, której udzielono pełnomocnictwa.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W przypadku Wykonawców występujących wspólnie należy podać dane wszystkich Wykonawców występujących wspólnie oraz wskazać reprezentanta i załączyć do oferty dokument, z którego wynikać będzie upoważnienie do reprezentowania Wykonawców występujących wspólnie.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Ofertę należy sporządzić w języku polskim, czytelnie. Zal</w:t>
      </w:r>
      <w:r w:rsidR="003F0082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eca się, aby oferta </w:t>
      </w: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miała ponumerowane wszystkie strony i podaną ilość stron. Oferta musi być podpisana przez upełnomocnionego przedstawiciela Wykonawcy.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Wszystkie dokumenty powinny być złożone w formie oryginału lub kopii poświadczonej za zgodność z oryginałem przez upełnomocnionego przedstawiciela Wykonawcy, z zastrzeżeniem pkt XIV.4. W przypadku składania dokumentów w języku obcym, należy je złożyć wraz z tłumaczeniem na język polski.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Jeżeli na etapie sporządzania oferty Wykonawca zamierza nanieść poprawki w treści oferty, nie należy dokonywać tych zmian przy użyciu maskujących sposobów, jak np. zaklejanie, zamazywanie, stosowanie korektora. Zmiany należy wprowadzić przez przekreślenie zmienianej treści i/lub dopisanie nowej treści oraz podpisanie przez upełnomocnionego przedstawiciela Wykonawcy.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ind w:left="283"/>
        <w:contextualSpacing/>
        <w:jc w:val="both"/>
        <w:rPr>
          <w:rFonts w:ascii="Times New Roman" w:eastAsia="Calibri-Italic" w:hAnsi="Times New Roman" w:cs="Times New Roman"/>
          <w:i/>
          <w:iCs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Wykonawca może przed upływem terminu składania ofert </w:t>
      </w:r>
      <w:r w:rsidR="00F9058B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może </w:t>
      </w: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zmienić lub wycofać złożoną ofertę. W celu dokonania zmiany lub wycofania oferty, Wykonawca złoży</w:t>
      </w:r>
      <w:r w:rsidR="00186F13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Zamawiającemu kolejną  ofertę</w:t>
      </w:r>
      <w:r w:rsidRPr="003441E0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, oznaczoną jak wyżej, z dopiskiem: „Zmiana” lub „Wycofanie”.</w:t>
      </w: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Miejsce oraz termin składania i otwarcia ofert.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lastRenderedPageBreak/>
        <w:t>O</w:t>
      </w:r>
      <w:r w:rsidR="00F9058B">
        <w:rPr>
          <w:rFonts w:ascii="Times New Roman" w:eastAsia="Tahoma" w:hAnsi="Times New Roman" w:cs="Times New Roman"/>
          <w:sz w:val="20"/>
          <w:szCs w:val="20"/>
          <w:lang w:eastAsia="pl-PL"/>
        </w:rPr>
        <w:t>ferty</w:t>
      </w:r>
      <w:r w:rsidR="00F9058B" w:rsidRPr="00F9058B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F9058B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w postępowaniu należy składać za pośrednictwem formularza do złożenia oferty dostępnego na  ePUAP i udostępnionego również na miniPortalu  należy składać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D868B5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Urzędu Gminy Zawidz, ul. Mazowiecka 24, 09-226 Zawidz Kościelny</w:t>
      </w:r>
      <w:r w:rsidRPr="003441E0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nie później ni</w:t>
      </w:r>
      <w:r w:rsidRPr="003441E0">
        <w:rPr>
          <w:rFonts w:ascii="Times New Roman" w:eastAsia="Tahoma" w:hAnsi="Times New Roman" w:cs="Times New Roman"/>
          <w:bCs/>
          <w:sz w:val="20"/>
          <w:szCs w:val="20"/>
          <w:lang w:eastAsia="pl-PL"/>
        </w:rPr>
        <w:t xml:space="preserve">ż </w:t>
      </w:r>
      <w:r w:rsidR="00864960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12</w:t>
      </w:r>
      <w:r w:rsidR="00A42D64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.05</w:t>
      </w:r>
      <w:r w:rsidR="00D621A5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.2021</w:t>
      </w: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r.</w:t>
      </w:r>
      <w:r w:rsidR="00D621A5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 xml:space="preserve"> do godziny  9</w:t>
      </w:r>
      <w:r w:rsidRPr="003441E0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:00.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Wszystkie oferty złożone po terminie podanym powyżej </w:t>
      </w:r>
      <w:r w:rsidR="00F9058B">
        <w:rPr>
          <w:rFonts w:ascii="Times New Roman" w:eastAsia="Tahoma" w:hAnsi="Times New Roman" w:cs="Times New Roman"/>
          <w:sz w:val="20"/>
          <w:szCs w:val="20"/>
          <w:lang w:eastAsia="pl-PL"/>
        </w:rPr>
        <w:t>zostaną bez  rozpatrzenia.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. Otwarcie złożonych ofert odbędzie się w dniu </w:t>
      </w:r>
      <w:r w:rsidR="0086496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12</w:t>
      </w:r>
      <w:r w:rsidR="00A42D64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.05</w:t>
      </w:r>
      <w:r w:rsidR="00D621A5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.2021</w:t>
      </w: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r.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 siedz</w:t>
      </w:r>
      <w:r w:rsidR="00D621A5">
        <w:rPr>
          <w:rFonts w:ascii="Times New Roman" w:eastAsia="Tahoma" w:hAnsi="Times New Roman" w:cs="Times New Roman"/>
          <w:sz w:val="20"/>
          <w:szCs w:val="20"/>
          <w:lang w:eastAsia="pl-PL"/>
        </w:rPr>
        <w:t>ibie zamawiającego w pokoju nr 15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D621A5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o godzinie  9</w:t>
      </w:r>
      <w:r w:rsidRPr="003441E0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:15.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Opis sposobu obliczania ceny.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Podana w ofercie cena musi być wyrażona w PLN. Cena musi uwzględniać w</w:t>
      </w:r>
      <w:r w:rsidR="00672A2E">
        <w:rPr>
          <w:rFonts w:ascii="Times New Roman" w:eastAsia="Tahoma" w:hAnsi="Times New Roman" w:cs="Times New Roman"/>
          <w:sz w:val="20"/>
          <w:szCs w:val="20"/>
          <w:lang w:eastAsia="pl-PL"/>
        </w:rPr>
        <w:t>szystkie wymagania niniejszej S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WZ (w tym koszty transportu) oraz obejmować koszty, jakie poniesie Wykonawca z tytułu należytej oraz zgodnej z obowiązującymi przepisami realizacji przedmiotu zamówienia. 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Informacje dotyczące walut obcych, w jakich mogą być prowadzone rozliczenia między zamawiającym a wykonawcą.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Rozliczenia między zamawiającym a wykonawcą będą dokonywane w złotych.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283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Opis kryteriów, którymi zamawiający będzie się kierował przy wyborze oferty, wraz   z podaniem znaczenia tych kryteriów oraz sposobu oceny ofert.</w:t>
      </w:r>
    </w:p>
    <w:p w:rsidR="003441E0" w:rsidRPr="003441E0" w:rsidRDefault="003441E0" w:rsidP="003441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441E0">
        <w:rPr>
          <w:rFonts w:ascii="Times New Roman" w:eastAsia="Calibri" w:hAnsi="Times New Roman" w:cs="Times New Roman"/>
          <w:sz w:val="20"/>
          <w:szCs w:val="20"/>
        </w:rPr>
        <w:t>Przy wyborze oferty zamawiający kierował się będzie następującym kryterium:</w:t>
      </w:r>
    </w:p>
    <w:p w:rsidR="003441E0" w:rsidRPr="003441E0" w:rsidRDefault="003441E0" w:rsidP="003441E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441E0">
        <w:rPr>
          <w:rFonts w:ascii="Times New Roman" w:eastAsia="Calibri" w:hAnsi="Times New Roman" w:cs="Times New Roman"/>
          <w:sz w:val="20"/>
          <w:szCs w:val="20"/>
        </w:rPr>
        <w:t>cena brutto – 100%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color w:val="000000"/>
          <w:sz w:val="20"/>
          <w:szCs w:val="20"/>
          <w:lang w:bidi="en-US"/>
        </w:rPr>
      </w:pPr>
      <w:r w:rsidRPr="003441E0">
        <w:rPr>
          <w:rFonts w:ascii="Times New Roman" w:eastAsia="Calibri" w:hAnsi="Times New Roman" w:cs="Times New Roman"/>
          <w:sz w:val="20"/>
          <w:szCs w:val="20"/>
        </w:rPr>
        <w:t>Najniższa oferowana cena /cena oferowana w badanej ofercie x 100 %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TE4AEC408t00" w:hAnsi="Times New Roman" w:cs="Times New Roman"/>
          <w:color w:val="000000"/>
          <w:sz w:val="20"/>
          <w:szCs w:val="20"/>
          <w:lang w:bidi="en-US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Informacje o formalnościach, jakie powinny zostać dopełnione po wyborze oferty   w celu zawarcia umowy w sprawie zamówienia publicznego.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Niezwłocznie po wyborze najkorzystniejszej oferty zamawiający zawiadamia wykonawców, którzy złożyli oferty, o:</w:t>
      </w:r>
    </w:p>
    <w:p w:rsidR="003441E0" w:rsidRPr="003441E0" w:rsidRDefault="003441E0" w:rsidP="003441E0">
      <w:pPr>
        <w:widowControl w:val="0"/>
        <w:numPr>
          <w:ilvl w:val="0"/>
          <w:numId w:val="3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wyborze najkorzystniejszej oferty wraz z informacją o pozostałych ocenianych wykonawcach,</w:t>
      </w:r>
    </w:p>
    <w:p w:rsidR="003441E0" w:rsidRPr="003441E0" w:rsidRDefault="003441E0" w:rsidP="003441E0">
      <w:pPr>
        <w:widowControl w:val="0"/>
        <w:numPr>
          <w:ilvl w:val="0"/>
          <w:numId w:val="3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wykonawcach, których oferty zostały odrzucone,</w:t>
      </w:r>
    </w:p>
    <w:p w:rsidR="003441E0" w:rsidRPr="003441E0" w:rsidRDefault="003441E0" w:rsidP="003441E0">
      <w:pPr>
        <w:widowControl w:val="0"/>
        <w:numPr>
          <w:ilvl w:val="0"/>
          <w:numId w:val="3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wykonawcach, którzy zostali wykluczeni z postępowania o udzielenie zamówienia,</w:t>
      </w:r>
    </w:p>
    <w:p w:rsidR="003441E0" w:rsidRPr="003441E0" w:rsidRDefault="003441E0" w:rsidP="003441E0">
      <w:pPr>
        <w:widowControl w:val="0"/>
        <w:numPr>
          <w:ilvl w:val="0"/>
          <w:numId w:val="3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 xml:space="preserve">terminie, po upływie którego możliwe będzie zawarcie umowy. 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Miejsce i termin zawarcia umów zostaną uzgodnione z wyłonionym wykonawcą.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Zamawiający zawiera umowę</w:t>
      </w:r>
      <w:r w:rsidRPr="003441E0">
        <w:rPr>
          <w:rFonts w:ascii="Times New Roman" w:eastAsia="TTE4AEC408t00" w:hAnsi="Times New Roman" w:cs="Times New Roman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 xml:space="preserve">w sprawie zamówienia publicznego w terminie 5 dni od dnia przesłania zawiadomienia o wyborze najkorzystniejszej oferty jeżeli zostało ono przesłane  drogą elektroniczną, lub w terminie 10 dni od dnia przesłania zawiadomienia o wyborze najkorzystniejszej oferty, jeżeli zostało ono przesłane w inny sposób. W przypadku gdy w postępowaniu o udzielenie zamówienia zostanie złożona tylko jedną ofertę lub gdy nie odrzucono żadnej oferty oraz nie wykluczono żadnego wykonawcy możliwe jest zawarcie umowy przed upływem wyżej wymienionych terminów. 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tabs>
          <w:tab w:val="left" w:pos="786"/>
          <w:tab w:val="left" w:pos="851"/>
        </w:tabs>
        <w:suppressAutoHyphens/>
        <w:autoSpaceDE w:val="0"/>
        <w:spacing w:after="0" w:line="200" w:lineRule="atLeast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Jeżeli wykonawca, którego oferta została wybrana, uchyla się</w:t>
      </w:r>
      <w:r w:rsidRPr="003441E0">
        <w:rPr>
          <w:rFonts w:ascii="Times New Roman" w:eastAsia="TTE4AEC408t00" w:hAnsi="Times New Roman" w:cs="Times New Roman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od zawarcia umowy, zamawiający może wybrać</w:t>
      </w:r>
      <w:r w:rsidRPr="003441E0">
        <w:rPr>
          <w:rFonts w:ascii="Times New Roman" w:eastAsia="TTE4AEC408t00" w:hAnsi="Times New Roman" w:cs="Times New Roman"/>
          <w:sz w:val="20"/>
          <w:szCs w:val="20"/>
          <w:lang w:eastAsia="pl-PL"/>
        </w:rPr>
        <w:t xml:space="preserve"> ofertę </w:t>
      </w: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najkorzystniejszą</w:t>
      </w:r>
      <w:r w:rsidRPr="003441E0">
        <w:rPr>
          <w:rFonts w:ascii="Times New Roman" w:eastAsia="TTE4AEC408t00" w:hAnsi="Times New Roman" w:cs="Times New Roman"/>
          <w:sz w:val="20"/>
          <w:szCs w:val="20"/>
          <w:lang w:eastAsia="pl-PL"/>
        </w:rPr>
        <w:t xml:space="preserve"> spośród</w:t>
      </w: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 xml:space="preserve"> pozostałych ofert, bez przeprowadzenia ich ponownego badania i oceny, chyba że zachodzą przesłanki unieważnienia postępowania.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W przypadku wygrania postępowania przez Wykonawców składających ofertę wspólną  będą oni mieli obowiązek przedstawienia Zamawiającemu umowę konsorcjum zawierający co najmniej:</w:t>
      </w:r>
    </w:p>
    <w:p w:rsidR="003441E0" w:rsidRPr="003441E0" w:rsidRDefault="003441E0" w:rsidP="003441E0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zobowiązanie do realizacji wspólnego przedsięwzięcia obejmującego swoim zakresem realizację przedmiotu zamówienia,</w:t>
      </w:r>
    </w:p>
    <w:p w:rsidR="003441E0" w:rsidRPr="003441E0" w:rsidRDefault="003441E0" w:rsidP="003441E0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określenie zakresu działania poszczególnych stron umowy,</w:t>
      </w:r>
    </w:p>
    <w:p w:rsidR="003441E0" w:rsidRPr="003441E0" w:rsidRDefault="003441E0" w:rsidP="003441E0">
      <w:pPr>
        <w:widowControl w:val="0"/>
        <w:numPr>
          <w:ilvl w:val="0"/>
          <w:numId w:val="9"/>
        </w:numPr>
        <w:suppressAutoHyphens/>
        <w:autoSpaceDE w:val="0"/>
        <w:spacing w:after="0" w:line="240" w:lineRule="auto"/>
        <w:jc w:val="both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 xml:space="preserve">czas obowiązywania umowy, który nie będzie krótszy, niż okres obejmujący realizację zamówienia. 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tabs>
          <w:tab w:val="left" w:pos="786"/>
          <w:tab w:val="left" w:pos="851"/>
        </w:tabs>
        <w:suppressAutoHyphens/>
        <w:autoSpaceDE w:val="0"/>
        <w:spacing w:after="0" w:line="2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O wyborze oferty zamawiający zawiadamia niezwłocznie wykonawców, którzy ubiegali się o zamówienie.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tabs>
          <w:tab w:val="left" w:pos="786"/>
          <w:tab w:val="left" w:pos="851"/>
        </w:tabs>
        <w:suppressAutoHyphens/>
        <w:autoSpaceDE w:val="0"/>
        <w:spacing w:after="0" w:line="2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Przed podpisaniem umowy wykonawca przedłoży harmonogram prac projektowych celem zatwierdzenia przez Zamawiającego, który będzie stanowił załącznik do umowy. </w:t>
      </w: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 xml:space="preserve">Wymagania dotyczące zabezpieczenia należytego wykonania umowy </w:t>
      </w:r>
    </w:p>
    <w:p w:rsidR="003441E0" w:rsidRPr="003441E0" w:rsidRDefault="003441E0" w:rsidP="003441E0">
      <w:pPr>
        <w:widowControl w:val="0"/>
        <w:tabs>
          <w:tab w:val="right" w:pos="146"/>
          <w:tab w:val="left" w:pos="375"/>
        </w:tabs>
        <w:suppressAutoHyphens/>
        <w:spacing w:after="0" w:line="240" w:lineRule="auto"/>
        <w:ind w:left="30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Zamawiający nie przewiduje wniesienia zabezpieczenia należytego wykonania umowy. 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 xml:space="preserve">Istotne dla stron postanowienia, które zostaną wprowadzone do treści zawieranej umowy w sprawie zamówienia publicznego, ogólne warunki umowy albo wzór umowy, jeżeli </w:t>
      </w: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lastRenderedPageBreak/>
        <w:t>zamawiający wymaga od wykonawcy, aby zawarł z nim umowę w sprawie zamówienia publicznego na takich warunkach.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441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Projekt umowy stanowi integralną część niniejszej sp</w:t>
      </w:r>
      <w:r w:rsidR="00672A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ecyfikacji (załącznik nr 6 do S</w:t>
      </w:r>
      <w:r w:rsidRPr="003441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WZ).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Dopuszczalne zmiany do umowy wyniku:</w:t>
      </w:r>
    </w:p>
    <w:p w:rsidR="003441E0" w:rsidRPr="003441E0" w:rsidRDefault="003441E0" w:rsidP="003441E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działania siły wyższej (np. protesty społeczne itp.) mającej bezpośredni wpływ  na terminowość realizacji umowy, </w:t>
      </w:r>
    </w:p>
    <w:p w:rsidR="003441E0" w:rsidRPr="003441E0" w:rsidRDefault="003441E0" w:rsidP="003441E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 New Roman" w:hAnsi="Times New Roman" w:cs="Times New Roman"/>
          <w:sz w:val="20"/>
          <w:szCs w:val="20"/>
          <w:lang w:eastAsia="pl-PL"/>
        </w:rPr>
        <w:t>działań organów władzy publicznej, które spowodują przerwanie lub czasowe zawieszenie realizacji umowy,</w:t>
      </w:r>
    </w:p>
    <w:p w:rsidR="003441E0" w:rsidRPr="003441E0" w:rsidRDefault="003441E0" w:rsidP="003441E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zmiany przepisów prawa mających wpływ na treść niniejszej umowy, </w:t>
      </w:r>
    </w:p>
    <w:p w:rsidR="003441E0" w:rsidRPr="003441E0" w:rsidRDefault="003441E0" w:rsidP="003441E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wystąpienia okoliczności niezawinionych przez strony, których nie można było wcześniej przewidzieć, </w:t>
      </w:r>
    </w:p>
    <w:p w:rsidR="003441E0" w:rsidRPr="003441E0" w:rsidRDefault="003441E0" w:rsidP="003441E0">
      <w:pPr>
        <w:widowControl w:val="0"/>
        <w:numPr>
          <w:ilvl w:val="0"/>
          <w:numId w:val="1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udokumentowanej niemożności uzyskania wymaganych przepisami uzgodnień i opinii.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color w:val="262626"/>
          <w:sz w:val="20"/>
          <w:szCs w:val="20"/>
          <w:lang w:eastAsia="pl-PL"/>
        </w:rPr>
      </w:pPr>
    </w:p>
    <w:p w:rsid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color w:val="262626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Cs/>
          <w:color w:val="262626"/>
          <w:sz w:val="20"/>
          <w:szCs w:val="20"/>
          <w:lang w:eastAsia="pl-PL"/>
        </w:rPr>
        <w:t>Zmiany postanowień zawartej umowy będą dokonane za zgodą stron, wyłącznie w formie pisemnego aneksu do umowy.</w:t>
      </w:r>
    </w:p>
    <w:p w:rsidR="001C785C" w:rsidRPr="003441E0" w:rsidRDefault="001C785C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bCs/>
          <w:color w:val="262626"/>
          <w:sz w:val="20"/>
          <w:szCs w:val="20"/>
          <w:lang w:eastAsia="pl-PL"/>
        </w:rPr>
        <w:t>Terminy wniesienia odwołania  dla zamówień określa przepis  art. 515 ustawy PZP 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Pouczenie o środkach ochrony prawnej przysługujących wykonawcy w toku postępowania o udzielenie zamówienia.</w:t>
      </w:r>
    </w:p>
    <w:p w:rsid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PalatinoLinotype-Bold" w:hAnsi="Times New Roman" w:cs="Times New Roman"/>
          <w:bCs/>
          <w:color w:val="000000"/>
          <w:sz w:val="20"/>
          <w:szCs w:val="20"/>
          <w:lang w:eastAsia="pl-PL"/>
        </w:rPr>
      </w:pPr>
      <w:r w:rsidRPr="003441E0">
        <w:rPr>
          <w:rFonts w:ascii="Times New Roman" w:eastAsia="PalatinoLinotype-Bold" w:hAnsi="Times New Roman" w:cs="Times New Roman"/>
          <w:color w:val="000000"/>
          <w:sz w:val="20"/>
          <w:szCs w:val="20"/>
          <w:lang w:eastAsia="pl-PL"/>
        </w:rPr>
        <w:t xml:space="preserve">Wykonawcy przysługuje odwołanie wyłącznie od niezgodnej z przepisami ustawy czynności zamawiającego podjętej w postępowaniu o udzielenie zamówienia lub zaniechania czynności, do której zamawiający jest zobowiązany na podstawie ustaw. W ostatecznym trybie przysługuje skarga do sądu. </w:t>
      </w:r>
      <w:r w:rsidRPr="003441E0">
        <w:rPr>
          <w:rFonts w:ascii="Times New Roman" w:eastAsia="PalatinoLinotype-Bold" w:hAnsi="Times New Roman" w:cs="Times New Roman"/>
          <w:bCs/>
          <w:color w:val="000000"/>
          <w:sz w:val="20"/>
          <w:szCs w:val="20"/>
          <w:lang w:eastAsia="pl-PL"/>
        </w:rPr>
        <w:t>Szczegółowe zasady wnoszenia odwołania lub skargi do sądu regulują Przepisy art. od 180 do 198a ustawy Pzp.</w:t>
      </w:r>
    </w:p>
    <w:p w:rsidR="001C785C" w:rsidRDefault="001C785C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PalatinoLinotype-Bold" w:hAnsi="Times New Roman" w:cs="Times New Roman"/>
          <w:bCs/>
          <w:color w:val="000000"/>
          <w:sz w:val="20"/>
          <w:szCs w:val="20"/>
          <w:lang w:eastAsia="pl-PL"/>
        </w:rPr>
      </w:pPr>
      <w:r>
        <w:rPr>
          <w:rFonts w:ascii="Times New Roman" w:eastAsia="PalatinoLinotype-Bold" w:hAnsi="Times New Roman" w:cs="Times New Roman"/>
          <w:bCs/>
          <w:color w:val="000000"/>
          <w:sz w:val="20"/>
          <w:szCs w:val="20"/>
          <w:lang w:eastAsia="pl-PL"/>
        </w:rPr>
        <w:t xml:space="preserve">RODO </w:t>
      </w:r>
    </w:p>
    <w:p w:rsidR="001C785C" w:rsidRDefault="001C785C" w:rsidP="001C785C">
      <w:pPr>
        <w:pStyle w:val="Akapitzlist"/>
        <w:numPr>
          <w:ilvl w:val="2"/>
          <w:numId w:val="1"/>
        </w:numPr>
        <w:autoSpaceDE w:val="0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Zgodnie z art.13 ust. 1 i 2 rozporządzenia Parlamentu Europejskiego i Rady / UE/ ,2016</w:t>
      </w:r>
      <w:r w:rsidR="0033721E">
        <w:rPr>
          <w:rFonts w:eastAsia="PalatinoLinotype-Bold"/>
          <w:bCs/>
          <w:color w:val="000000"/>
          <w:sz w:val="20"/>
          <w:szCs w:val="20"/>
        </w:rPr>
        <w:t>/679 z dnia 27 kwietnia 2016 roku w sprawie ochrony osób fizycznych w związku z przetwarzaniem danych osobowych i w sprawie swobodnego przepływu takich danych oraz uchylenia dyrektywy 95/46/WE/ ogólne rozporządzenie o danych / Dz.U.UE.L119 z dnia 4 maja 2016 roku, str. 1 : zwanym dalej RODO/</w:t>
      </w:r>
    </w:p>
    <w:p w:rsidR="0033721E" w:rsidRDefault="0033721E" w:rsidP="001C785C">
      <w:pPr>
        <w:pStyle w:val="Akapitzlist"/>
        <w:numPr>
          <w:ilvl w:val="2"/>
          <w:numId w:val="1"/>
        </w:numPr>
        <w:autoSpaceDE w:val="0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Informujemy , że :</w:t>
      </w:r>
    </w:p>
    <w:p w:rsidR="0033721E" w:rsidRDefault="0033721E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 xml:space="preserve">a/ administratorem danych osobowych jest Gmina Zawidz , ul. Mazowiecka 24 , 09-226 Zawidz Kościelny </w:t>
      </w:r>
    </w:p>
    <w:p w:rsidR="0033721E" w:rsidRDefault="0033721E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 xml:space="preserve">b/ administrator wyznaczył Inspektora Danych Osobowych , z którym można się kontaktować pod adresem: e-mail: </w:t>
      </w:r>
      <w:hyperlink r:id="rId9" w:history="1">
        <w:r w:rsidRPr="009E4E3F">
          <w:rPr>
            <w:rStyle w:val="Hipercze"/>
            <w:rFonts w:eastAsia="PalatinoLinotype-Bold"/>
            <w:bCs/>
            <w:sz w:val="20"/>
            <w:szCs w:val="20"/>
          </w:rPr>
          <w:t>rodo.iodo@zawidz.pl</w:t>
        </w:r>
      </w:hyperlink>
      <w:r>
        <w:rPr>
          <w:rFonts w:eastAsia="PalatinoLinotype-Bold"/>
          <w:bCs/>
          <w:color w:val="000000"/>
          <w:sz w:val="20"/>
          <w:szCs w:val="20"/>
        </w:rPr>
        <w:t>.</w:t>
      </w:r>
    </w:p>
    <w:p w:rsidR="0033721E" w:rsidRDefault="0033721E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c/ Pana dane osobowe przetwarzane będą na podstawie art.6 ust.1 lit. C RODO w celu związanym z przedmiotowym  postępowaniem o udzielenie zamówienia publicznego , prowadzonym w trybie przetargu nieograniczonego .</w:t>
      </w:r>
    </w:p>
    <w:p w:rsidR="0033721E" w:rsidRDefault="0033721E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d/ Odbiorcami Pana danych osobowych będą osoby lub podmioty , którym udostępniona zostanie dokumentacja postępowania w oparciu o art. 74 PZP.</w:t>
      </w:r>
    </w:p>
    <w:p w:rsidR="0033721E" w:rsidRDefault="0033721E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 xml:space="preserve">e/ Pana dane osobowe będą przechowywane  zgodnie z art. 78 ust.1 PZP przez okres  4 lat od dnia zakończenia postępowania o udzielenie zamówienia , a jeżeli czas trwania umowy przekracza 4 lata </w:t>
      </w:r>
      <w:r w:rsidR="0069411D">
        <w:rPr>
          <w:rFonts w:eastAsia="PalatinoLinotype-Bold"/>
          <w:bCs/>
          <w:color w:val="000000"/>
          <w:sz w:val="20"/>
          <w:szCs w:val="20"/>
        </w:rPr>
        <w:t xml:space="preserve"> okres przechowywania obejmuje cały czas trwania umowy .</w:t>
      </w:r>
    </w:p>
    <w:p w:rsidR="0069411D" w:rsidRDefault="0069411D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f/ Obowiązek podania przez Pana danych osobowych bezpośrednio Pana dotyczących jest wymogiem ustawowym określonym w przepisach PZP , związanych z udziałem w postępowaniu o udzielenie zamówienia publicznego .</w:t>
      </w:r>
    </w:p>
    <w:p w:rsidR="00EB1A66" w:rsidRDefault="00EB1A66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g/ W odniesieniu do Pana danych osobowych , decyzje nie będą podejmowane w sposób zautomatyzowany stosownie do art. 22 RODO .</w:t>
      </w:r>
    </w:p>
    <w:p w:rsidR="00EB1A66" w:rsidRDefault="00EB1A66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h/ Posiada Pan :</w:t>
      </w:r>
    </w:p>
    <w:p w:rsidR="00EB1A66" w:rsidRDefault="00EB1A66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 xml:space="preserve">- na podstawie art. 15 RODO prawo dostępu do danych osobowych Pana dotyczących / w przypadku , gdy skorzystanie z tego prawa wymagałoby po stronie administratora niewspółmiernie dużego wysiłku  może </w:t>
      </w:r>
      <w:r>
        <w:rPr>
          <w:rFonts w:eastAsia="PalatinoLinotype-Bold"/>
          <w:bCs/>
          <w:color w:val="000000"/>
          <w:sz w:val="20"/>
          <w:szCs w:val="20"/>
        </w:rPr>
        <w:lastRenderedPageBreak/>
        <w:t>zostać Pan zobowiązany do wskazania dodatkowych informacji mających na celu sprecyzowanie żądania , w szczególności podania nazwy lub daty postępowania o udzielenie zamówienia publicznego lub konkursu albo sprecyzowanie nazwy lub daty zakończonego postępowania o udzielenie zamówienia .</w:t>
      </w:r>
    </w:p>
    <w:p w:rsidR="00EB1A66" w:rsidRDefault="00EB1A66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 xml:space="preserve">- na podstawie art. 16 RODO prawo do sprostowania Pana danych osobowych / skorzystanie z prawa do sprostowania nie może skutkować zmianą wyniku postępowania o udzielenie zamówienia publicznego  ani zmianą postanowień umowy w zakresie niezgodnym z ustawą PZP oraz nie może </w:t>
      </w:r>
      <w:r w:rsidR="008D3C64">
        <w:rPr>
          <w:rFonts w:eastAsia="PalatinoLinotype-Bold"/>
          <w:bCs/>
          <w:color w:val="000000"/>
          <w:sz w:val="20"/>
          <w:szCs w:val="20"/>
        </w:rPr>
        <w:t xml:space="preserve"> naruszać integralności i protokołu oraz jego załączników /.</w:t>
      </w:r>
    </w:p>
    <w:p w:rsidR="008D3C64" w:rsidRDefault="008D3C64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- na podstawie art. 18 RODO prawo żądania od administratora ograniczenia przetwarzania danych osobowych z zastrzeżeniem okresu trwania postępowania o udzielenie zamówienia publicznego lub konkursu oraz przypadków , o których mowa w art. 18 ust.2 RODO / prawo do ograniczenia przetwarzania nie ma zastosowania w odniesieniu do przechowywania , w celu zapewnienia korzystania ze środków ochrony prawnej lub w celu ochrony praw innej osoby  fizycznej lub prawnej , lub z uwagi na ważne względy interesu publicznego Unii Europejskiej lub państwa członkowskiego /.</w:t>
      </w:r>
    </w:p>
    <w:p w:rsidR="008D3C64" w:rsidRDefault="008D3C64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- Prawo do wniesienia  skargi do Prezesa Urzędu Ochrony Danych Osobowych , gdy uzna Pan , że przetwarzanie danych osobowych Pana  dotyczących  narusza  przepisy RODO .</w:t>
      </w:r>
    </w:p>
    <w:p w:rsidR="008D3C64" w:rsidRDefault="008D3C64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3. Nie przysługuje  Panu :</w:t>
      </w:r>
    </w:p>
    <w:p w:rsidR="008D3C64" w:rsidRDefault="008D3C64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 xml:space="preserve"> -  w związku z art. 17 ust.3 lit.b, d lub e RODO prawo do usunięcia danych osobowych .</w:t>
      </w:r>
    </w:p>
    <w:p w:rsidR="008D3C64" w:rsidRDefault="008D3C64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-  prawo  do przenoszenia danych osobowych , o którym mowa w art. 20 RODO .</w:t>
      </w:r>
    </w:p>
    <w:p w:rsidR="008D3C64" w:rsidRDefault="008D3C64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- na podstawie art. 21 RODO prawo sprzeciwu , wobec przetwarzania danych osobowych , gdyż podstawą prawną przetwarzania Pana danych osobowych jest art. 6 ust.1 lit.c RODO .</w:t>
      </w:r>
    </w:p>
    <w:p w:rsidR="0024031D" w:rsidRPr="0033721E" w:rsidRDefault="0024031D" w:rsidP="0033721E">
      <w:pPr>
        <w:autoSpaceDE w:val="0"/>
        <w:ind w:left="567"/>
        <w:jc w:val="both"/>
        <w:rPr>
          <w:rFonts w:eastAsia="PalatinoLinotype-Bold"/>
          <w:bCs/>
          <w:color w:val="000000"/>
          <w:sz w:val="20"/>
          <w:szCs w:val="20"/>
        </w:rPr>
      </w:pPr>
      <w:r>
        <w:rPr>
          <w:rFonts w:eastAsia="PalatinoLinotype-Bold"/>
          <w:bCs/>
          <w:color w:val="000000"/>
          <w:sz w:val="20"/>
          <w:szCs w:val="20"/>
        </w:rPr>
        <w:t>4. Przysługuje Panu prawo wniesienia skargi do organu nadzorczego na niezgodne z RODO  przetwarzanie  Pana  danych osobowych przez administratora . Organem właściwym dla przedmiotowej skargi jest Urząd Ochrony Danych Osobowych , ul. Stawki 2 , 00 – 193 Warszawa .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spacing w:before="100" w:after="100" w:line="240" w:lineRule="auto"/>
        <w:ind w:left="360" w:hanging="360"/>
        <w:outlineLvl w:val="0"/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color w:val="000000"/>
          <w:kern w:val="1"/>
          <w:szCs w:val="48"/>
          <w:lang w:bidi="en-US"/>
        </w:rPr>
        <w:t>Informacje dotyczące art. 36 ust. 2 ustawy Pzp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hanging="567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Zamawiający nie przewiduje zawarcia umowy ramowej.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hanging="567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 xml:space="preserve">Zamawiający przewiduje porozumiewania się pocztą elektroniczną. 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hanging="567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 xml:space="preserve">Zamawiający nie  przewiduje rozliczeń w walutach obcych. 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hanging="567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 xml:space="preserve">Zamawiający nie  przewiduje aukcji elektronicznej. 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tabs>
          <w:tab w:val="num" w:pos="284"/>
        </w:tabs>
        <w:suppressAutoHyphens/>
        <w:autoSpaceDE w:val="0"/>
        <w:spacing w:after="0" w:line="240" w:lineRule="auto"/>
        <w:ind w:hanging="567"/>
        <w:rPr>
          <w:rFonts w:ascii="Times New Roman" w:eastAsia="Times-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-Roman" w:hAnsi="Times New Roman" w:cs="Times New Roman"/>
          <w:sz w:val="20"/>
          <w:szCs w:val="20"/>
          <w:lang w:eastAsia="pl-PL"/>
        </w:rPr>
        <w:t>Zamawiający nie  przewiduje zwrotu kosztów udziału w postępowaniu.</w:t>
      </w:r>
    </w:p>
    <w:p w:rsidR="003441E0" w:rsidRPr="003441E0" w:rsidRDefault="003441E0" w:rsidP="003441E0">
      <w:pPr>
        <w:widowControl w:val="0"/>
        <w:numPr>
          <w:ilvl w:val="1"/>
          <w:numId w:val="1"/>
        </w:numPr>
        <w:tabs>
          <w:tab w:val="num" w:pos="284"/>
          <w:tab w:val="left" w:pos="851"/>
        </w:tabs>
        <w:suppressAutoHyphens/>
        <w:autoSpaceDE w:val="0"/>
        <w:spacing w:after="0" w:line="200" w:lineRule="atLeast"/>
        <w:ind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441E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Zamawiający nie przewiduje wymagań, o których mowa w art. 29 ust. 4 ustawy 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Załączniki:</w:t>
      </w:r>
    </w:p>
    <w:p w:rsidR="003441E0" w:rsidRPr="003441E0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1) Formularz oferty</w:t>
      </w:r>
    </w:p>
    <w:p w:rsidR="003441E0" w:rsidRPr="003441E0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2) Oświadczenie wykonawcy o spełnianiu warunków udziału w postępowaniu</w:t>
      </w:r>
    </w:p>
    <w:p w:rsidR="003441E0" w:rsidRPr="003441E0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3) Oświadczenie o braku podstaw wykluczenia z postępowania</w:t>
      </w:r>
    </w:p>
    <w:p w:rsidR="003441E0" w:rsidRPr="003441E0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4) Wykaz wykonanych usług  </w:t>
      </w:r>
    </w:p>
    <w:p w:rsidR="003441E0" w:rsidRPr="003441E0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5) Wykaz osób </w:t>
      </w:r>
    </w:p>
    <w:p w:rsidR="003441E0" w:rsidRPr="003441E0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6) Oświadczenie o osobach, które będą uczestniczyć w wykonywaniu zamówienia </w:t>
      </w:r>
    </w:p>
    <w:p w:rsidR="003441E0" w:rsidRPr="003441E0" w:rsidRDefault="003441E0" w:rsidP="003441E0">
      <w:pPr>
        <w:widowControl w:val="0"/>
        <w:numPr>
          <w:ilvl w:val="0"/>
          <w:numId w:val="3"/>
        </w:numPr>
        <w:tabs>
          <w:tab w:val="left" w:pos="0"/>
          <w:tab w:val="left" w:pos="720"/>
        </w:tabs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7) Projekt umowy 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Default="003441E0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C251FA" w:rsidRDefault="00C251FA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C251FA" w:rsidRDefault="00C251FA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C251FA" w:rsidRDefault="00C251FA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C251FA" w:rsidRDefault="00C251FA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E74D7" w:rsidRDefault="003E74D7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C251FA" w:rsidRDefault="00C251FA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C251FA" w:rsidRPr="003441E0" w:rsidRDefault="00C251FA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F67396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4"/>
          <w:szCs w:val="20"/>
          <w:lang w:eastAsia="pl-PL"/>
        </w:rPr>
        <w:tab/>
      </w:r>
    </w:p>
    <w:p w:rsidR="00F67396" w:rsidRDefault="00F67396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F67396" w:rsidRDefault="00F67396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F67396" w:rsidRDefault="00F67396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i/>
          <w:iCs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 </w:t>
      </w:r>
      <w:r w:rsidR="00672A2E">
        <w:rPr>
          <w:rFonts w:ascii="Times New Roman" w:eastAsia="Tahoma" w:hAnsi="Times New Roman" w:cs="Times New Roman"/>
          <w:b/>
          <w:i/>
          <w:iCs/>
          <w:sz w:val="20"/>
          <w:szCs w:val="20"/>
          <w:lang w:eastAsia="pl-PL"/>
        </w:rPr>
        <w:t>Załącznik nr 1 do S</w:t>
      </w:r>
      <w:r w:rsidRPr="003441E0">
        <w:rPr>
          <w:rFonts w:ascii="Times New Roman" w:eastAsia="Tahoma" w:hAnsi="Times New Roman" w:cs="Times New Roman"/>
          <w:b/>
          <w:i/>
          <w:iCs/>
          <w:sz w:val="20"/>
          <w:szCs w:val="20"/>
          <w:lang w:eastAsia="pl-PL"/>
        </w:rPr>
        <w:t>WZ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      </w:t>
      </w:r>
      <w:r w:rsidRPr="003441E0">
        <w:rPr>
          <w:rFonts w:ascii="Times New Roman" w:eastAsia="Tahoma" w:hAnsi="Times New Roman" w:cs="Times New Roman"/>
          <w:i/>
          <w:sz w:val="20"/>
          <w:szCs w:val="20"/>
          <w:lang w:eastAsia="pl-PL"/>
        </w:rPr>
        <w:t>pieczęć wykonawcy</w:t>
      </w:r>
    </w:p>
    <w:p w:rsidR="003441E0" w:rsidRPr="003441E0" w:rsidRDefault="003441E0" w:rsidP="003441E0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before="200"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3441E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FORMULARZ OFERTY</w:t>
      </w:r>
    </w:p>
    <w:p w:rsidR="003441E0" w:rsidRPr="006522AE" w:rsidRDefault="003441E0" w:rsidP="004704B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6522AE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„</w:t>
      </w:r>
      <w:r w:rsidR="004704B8" w:rsidRPr="006522AE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Opracowanie projektu miejscowego planu zagospodarowania przestrzennego dla terenów w obrębie geodezyjnym </w:t>
      </w:r>
      <w:r w:rsidR="00D116E9" w:rsidRPr="006522AE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 </w:t>
      </w:r>
      <w:r w:rsidR="004704B8" w:rsidRPr="006522AE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Żabowo , Osiek , Osiek Włostybory , Osiek Piaseczny , Kosemin </w:t>
      </w:r>
      <w:r w:rsidR="00D914C9" w:rsidRPr="006522AE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 gm. Zawidz </w:t>
      </w:r>
      <w:r w:rsidRPr="006522AE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>”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Zamawiający: </w:t>
      </w:r>
      <w:r w:rsidR="00D868B5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Gmina Zawidz, ul. Mazowiecka 24, 09-226 Zawidz Kościelny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Data sporządzenia oferty: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ab/>
        <w:t>_________________________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Nazwa Wykonawcy i adres: _________________________________________________ 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48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_______________________________________________________________________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br/>
        <w:t>_______________________________________________________________________</w:t>
      </w:r>
    </w:p>
    <w:p w:rsidR="003441E0" w:rsidRPr="003441E0" w:rsidRDefault="003441E0" w:rsidP="003441E0">
      <w:pPr>
        <w:widowControl w:val="0"/>
        <w:suppressAutoHyphens/>
        <w:spacing w:after="0" w:line="48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REGON:  ________________________   NIP: ________________________   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Oferujemy wykonanie przedmiotu zamówienia w zakresie objętym Specyfikacją Istotnych Warunków Zamówienia za cenę  …..........………………….. zł brutto</w:t>
      </w:r>
    </w:p>
    <w:p w:rsidR="003441E0" w:rsidRPr="003441E0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(słownie: ……………………….………………………………………….…………………...)</w:t>
      </w:r>
    </w:p>
    <w:p w:rsidR="003441E0" w:rsidRPr="003441E0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 tym podatek VAT w stawce …  %  = ……………… zł </w:t>
      </w:r>
    </w:p>
    <w:p w:rsidR="003441E0" w:rsidRPr="003441E0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(słownie: …………………………………….………………………………………………...).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NewRoman" w:hAnsi="Times New Roman" w:cs="Times New Roman"/>
          <w:sz w:val="20"/>
          <w:szCs w:val="20"/>
          <w:lang w:eastAsia="pl-PL"/>
        </w:rPr>
        <w:t>Oświadczamy, że:</w:t>
      </w:r>
    </w:p>
    <w:p w:rsidR="003441E0" w:rsidRPr="003441E0" w:rsidRDefault="003441E0" w:rsidP="003441E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NewRoman" w:hAnsi="Times New Roman" w:cs="Times New Roman"/>
          <w:sz w:val="20"/>
          <w:szCs w:val="20"/>
          <w:lang w:eastAsia="pl-PL"/>
        </w:rPr>
        <w:t>zapoznaliśmy się z warunkami p</w:t>
      </w:r>
      <w:r w:rsidR="00672A2E">
        <w:rPr>
          <w:rFonts w:ascii="Times New Roman" w:eastAsia="TimesNewRoman" w:hAnsi="Times New Roman" w:cs="Times New Roman"/>
          <w:sz w:val="20"/>
          <w:szCs w:val="20"/>
          <w:lang w:eastAsia="pl-PL"/>
        </w:rPr>
        <w:t>odanymi przez Zamawiającego w S</w:t>
      </w:r>
      <w:r w:rsidRPr="003441E0"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WZ i nie wnosimy do nich żadnych zastrzeżeń, </w:t>
      </w:r>
    </w:p>
    <w:p w:rsidR="003441E0" w:rsidRPr="003441E0" w:rsidRDefault="003441E0" w:rsidP="003441E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NewRoman" w:hAnsi="Times New Roman" w:cs="Times New Roman"/>
          <w:sz w:val="20"/>
          <w:szCs w:val="20"/>
          <w:lang w:eastAsia="pl-PL"/>
        </w:rPr>
        <w:t>uzyskaliśmy wszelkie niezbędne informacje do przygotowania oferty i wykonania zamówienia,</w:t>
      </w:r>
    </w:p>
    <w:p w:rsidR="003441E0" w:rsidRPr="003441E0" w:rsidRDefault="003441E0" w:rsidP="003441E0">
      <w:pPr>
        <w:widowControl w:val="0"/>
        <w:numPr>
          <w:ilvl w:val="0"/>
          <w:numId w:val="10"/>
        </w:numPr>
        <w:suppressAutoHyphens/>
        <w:autoSpaceDE w:val="0"/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NewRoman" w:hAnsi="Times New Roman" w:cs="Times New Roman"/>
          <w:sz w:val="20"/>
          <w:szCs w:val="20"/>
          <w:lang w:eastAsia="pl-PL"/>
        </w:rPr>
        <w:t>uważamy się za związanych niniejszą ofertą przez 30 dni od dnia upływu terminu składania ofert.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imesNewRoman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lastRenderedPageBreak/>
        <w:t>……………………………………</w:t>
      </w: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ab/>
        <w:t>……………………………………………………….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</w:t>
      </w:r>
      <w:r w:rsidRPr="003441E0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 xml:space="preserve">Miejscowość i data                                      </w:t>
      </w:r>
      <w:r w:rsidRPr="003441E0">
        <w:rPr>
          <w:rFonts w:ascii="Times New Roman" w:eastAsia="Arial" w:hAnsi="Times New Roman" w:cs="Times New Roman"/>
          <w:sz w:val="16"/>
          <w:szCs w:val="16"/>
          <w:lang w:eastAsia="pl-PL"/>
        </w:rPr>
        <w:t xml:space="preserve">                                                        </w:t>
      </w:r>
      <w:r w:rsidRPr="003441E0">
        <w:rPr>
          <w:rFonts w:ascii="Times New Roman" w:eastAsia="Tahoma" w:hAnsi="Times New Roman" w:cs="Times New Roman"/>
          <w:sz w:val="16"/>
          <w:szCs w:val="16"/>
          <w:vertAlign w:val="superscript"/>
          <w:lang w:eastAsia="pl-PL"/>
        </w:rPr>
        <w:t>(upełnomocniony przedstawiciel wykonawcy)</w:t>
      </w:r>
    </w:p>
    <w:p w:rsidR="003441E0" w:rsidRPr="003441E0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360" w:lineRule="auto"/>
        <w:jc w:val="center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360" w:lineRule="auto"/>
        <w:jc w:val="right"/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  <w:sectPr w:rsidR="003441E0" w:rsidRPr="003441E0" w:rsidSect="00385EC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441E0" w:rsidRPr="003441E0" w:rsidRDefault="00672A2E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  <w:lastRenderedPageBreak/>
        <w:t>Załącznik nr 2 do S</w:t>
      </w:r>
      <w:r w:rsidR="003441E0" w:rsidRPr="003441E0"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  <w:t>WZ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  <w:t>OŚWIADCZENIE O SPEŁNIENIU WARUNKÓW UDZIAŁU W POSTĘPOWANIU</w:t>
      </w:r>
    </w:p>
    <w:p w:rsidR="003441E0" w:rsidRPr="003441E0" w:rsidRDefault="003441E0" w:rsidP="004704B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„</w:t>
      </w:r>
      <w:r w:rsidR="004704B8" w:rsidRPr="00490F69">
        <w:rPr>
          <w:rFonts w:ascii="Times New Roman" w:eastAsia="Tahoma" w:hAnsi="Times New Roman" w:cs="Times New Roman"/>
          <w:sz w:val="20"/>
          <w:szCs w:val="20"/>
          <w:lang w:eastAsia="pl-PL"/>
        </w:rPr>
        <w:t>Opracowanie projektu</w:t>
      </w:r>
      <w:r w:rsidR="004704B8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 </w:t>
      </w:r>
      <w:r w:rsidR="004704B8">
        <w:rPr>
          <w:rFonts w:ascii="Times New Roman" w:eastAsia="Tahoma" w:hAnsi="Times New Roman" w:cs="Times New Roman"/>
          <w:sz w:val="20"/>
          <w:szCs w:val="20"/>
          <w:lang w:eastAsia="pl-PL"/>
        </w:rPr>
        <w:t>miejscowego planu zagospodarowania przestrzennego dla terenów w obrębie geodezyjnym Żabowo , Osiek , Osiek Włostybory , Osiek Piaseczny , Kosemin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gm. Zawidz</w:t>
      </w:r>
      <w:r w:rsidR="004704B8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>”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Nazwa wykonawcy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Adres wykonawcy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 xml:space="preserve">Oświadczamy, że spełniamy warunki udziału w postępowaniu określone szczegółowo w specyfikacji istotnych warunków zamawiającego, dotyczące w szczególności: 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1)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 xml:space="preserve">posiadania uprawnień do wykonywania określonej działalności lub czynności, jeżeli przepisy prawa nakładają obowiązek ich posiadania, </w:t>
      </w:r>
    </w:p>
    <w:p w:rsidR="003441E0" w:rsidRPr="003441E0" w:rsidRDefault="003441E0" w:rsidP="003441E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2)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 xml:space="preserve">posiadania wiedzy i doświadczenia </w:t>
      </w:r>
    </w:p>
    <w:p w:rsidR="003441E0" w:rsidRPr="003441E0" w:rsidRDefault="003441E0" w:rsidP="003441E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3)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dysponowania odpowiednim potencjałem technicznym oraz osobami zdolnymi do wykonania zamówienia,</w:t>
      </w:r>
    </w:p>
    <w:p w:rsidR="003441E0" w:rsidRPr="003441E0" w:rsidRDefault="003441E0" w:rsidP="003441E0">
      <w:pPr>
        <w:widowControl w:val="0"/>
        <w:tabs>
          <w:tab w:val="left" w:pos="720"/>
        </w:tabs>
        <w:suppressAutoHyphens/>
        <w:autoSpaceDE w:val="0"/>
        <w:spacing w:after="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4)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sytuacji ekonomicznej i finansowej</w:t>
      </w: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……………………………………</w:t>
      </w: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ab/>
        <w:t>……………………………………………………….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</w:t>
      </w:r>
      <w:r w:rsidRPr="003441E0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 xml:space="preserve">Miejscowość i data                                      </w:t>
      </w:r>
      <w:r w:rsidRPr="003441E0">
        <w:rPr>
          <w:rFonts w:ascii="Times New Roman" w:eastAsia="Arial" w:hAnsi="Times New Roman" w:cs="Times New Roman"/>
          <w:sz w:val="16"/>
          <w:szCs w:val="16"/>
          <w:lang w:eastAsia="pl-PL"/>
        </w:rPr>
        <w:t xml:space="preserve">                                                        </w:t>
      </w:r>
      <w:r w:rsidRPr="003441E0">
        <w:rPr>
          <w:rFonts w:ascii="Times New Roman" w:eastAsia="Tahoma" w:hAnsi="Times New Roman" w:cs="Times New Roman"/>
          <w:sz w:val="16"/>
          <w:szCs w:val="16"/>
          <w:vertAlign w:val="superscript"/>
          <w:lang w:eastAsia="pl-PL"/>
        </w:rPr>
        <w:t>(upełnomocniony przedstawiciel wykonawcy)</w:t>
      </w:r>
    </w:p>
    <w:p w:rsidR="003441E0" w:rsidRPr="003441E0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3441E0" w:rsidRPr="003441E0" w:rsidRDefault="00672A2E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  <w:t>Załącznik nr 3 do S</w:t>
      </w:r>
      <w:r w:rsidR="003441E0" w:rsidRPr="003441E0"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  <w:t>WZ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  <w:t>OŚWIADCZENIE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  <w:t>O BRAKU PODSTAW DO WYKLUCZENIA Z POSTĘPOWANIA</w:t>
      </w:r>
    </w:p>
    <w:p w:rsidR="003441E0" w:rsidRPr="003441E0" w:rsidRDefault="003441E0" w:rsidP="004704B8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sz w:val="20"/>
          <w:szCs w:val="20"/>
          <w:lang w:eastAsia="pl-PL"/>
        </w:rPr>
        <w:t>„</w:t>
      </w:r>
      <w:r w:rsidR="004704B8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Opracowanie projektu  </w:t>
      </w:r>
      <w:r w:rsidRPr="003441E0">
        <w:rPr>
          <w:rFonts w:ascii="Times New Roman" w:eastAsia="Arial" w:hAnsi="Times New Roman" w:cs="Times New Roman"/>
          <w:b/>
          <w:bCs/>
          <w:sz w:val="20"/>
          <w:szCs w:val="20"/>
          <w:lang w:eastAsia="pl-PL"/>
        </w:rPr>
        <w:t>”</w:t>
      </w:r>
    </w:p>
    <w:p w:rsidR="003441E0" w:rsidRPr="003441E0" w:rsidRDefault="004704B8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>miejscowego planu zagospodarowania przestrzennego dla terenów w obrębie geodezyjnym Żabowo , Osiek , Osiek Włostybory , Osiek Piaseczny , Kosemin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gm. Zawidz 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Nazwa wykonawcy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Adres wykonawcy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Oświadczamy, że w stosunku do Firmy, którą reprezentujemy brak jest podstaw do wykluczenia z powodu niespełnienia warunków, o których mowa w art. 24 ust. 1 Prawa zamówień publicznych w szczególności:</w:t>
      </w:r>
    </w:p>
    <w:p w:rsidR="003441E0" w:rsidRPr="003441E0" w:rsidRDefault="003441E0" w:rsidP="003441E0">
      <w:pPr>
        <w:widowControl w:val="0"/>
        <w:tabs>
          <w:tab w:val="left" w:pos="720"/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1)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Firma, którą reprezentujemy nie wyrządziła szkody, nie wykonując zamówienia lub wykonując je nienależycie, a szkoda ta została stwierdzona orzeczeniem sądu, które uprawomocniło się w okresie 3 lat przed wszczęciem niniejszego postępowania.</w:t>
      </w:r>
    </w:p>
    <w:p w:rsidR="003441E0" w:rsidRPr="003441E0" w:rsidRDefault="003441E0" w:rsidP="003441E0">
      <w:pPr>
        <w:widowControl w:val="0"/>
        <w:tabs>
          <w:tab w:val="left" w:pos="720"/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 xml:space="preserve">2) </w:t>
      </w:r>
      <w:r w:rsidRPr="003441E0">
        <w:rPr>
          <w:rFonts w:ascii="Times New Roman" w:eastAsia="Calibri" w:hAnsi="Times New Roman" w:cs="Times New Roman"/>
          <w:sz w:val="20"/>
          <w:szCs w:val="20"/>
        </w:rPr>
        <w:t>w stosunku do Firmy, którą reprezentujemy zamawiający nie rozwiązał albo nie wypowiedział umowy w sprawie zamówienia publicznego albo nie odstąpił od umowy w sprawie zamówienia publicznego, z powodu okoliczności, za które wykonawca ponosi odpowiedzialność, jeżeli rozwiązanie albo wypowiedzenie umowy albo odstąpienie od niej nastąpiło w okresie 3 lat przed wszczęciem postępowania, a wartość niezrealizowanego zamówienia wyniosła co najmniej 5% wartości umowy;</w:t>
      </w:r>
    </w:p>
    <w:p w:rsidR="003441E0" w:rsidRPr="003441E0" w:rsidRDefault="003441E0" w:rsidP="003441E0">
      <w:pPr>
        <w:widowControl w:val="0"/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3)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w stosunku do Firmy, którą reprezentujemy nie otwarto likwidacji, ani nie ogłoszono upadłości, z wyjątkiem sytuacji, gdy po ogłoszeniu upadłości doszło do zawarcia układu zatwierdzonego prawomocnym postanowieniem sądu, jeżeli układ ten nie przewiduje zaspokojenia wierzycieli przez likwidację majątku upadłego.</w:t>
      </w:r>
    </w:p>
    <w:p w:rsidR="003441E0" w:rsidRPr="003441E0" w:rsidRDefault="003441E0" w:rsidP="003441E0">
      <w:pPr>
        <w:widowControl w:val="0"/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4)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Firma, którą reprezentujemy nie zalega z uiszczeniem podatków, opłat lub składek na ubezpieczenia społeczne lub zdrowotne, z wyjątkiem przypadków uzyskania przewidzianych prawem zwolnienia, odroczenia, rozłożenia na raty zaległych płatności lub wstrzymania w całości wykonania decyzji właściwego organu.</w:t>
      </w:r>
    </w:p>
    <w:p w:rsidR="003441E0" w:rsidRPr="003441E0" w:rsidRDefault="003441E0" w:rsidP="003441E0">
      <w:pPr>
        <w:widowControl w:val="0"/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5)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osoby określone w art. 24 ust. 1 pkt. 4) do 8 nie zostały prawomocnie skazane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</w:t>
      </w:r>
    </w:p>
    <w:p w:rsidR="003441E0" w:rsidRPr="003441E0" w:rsidRDefault="003441E0" w:rsidP="003441E0">
      <w:pPr>
        <w:widowControl w:val="0"/>
        <w:suppressAutoHyphens/>
        <w:autoSpaceDE w:val="0"/>
        <w:spacing w:before="60" w:after="60" w:line="240" w:lineRule="auto"/>
        <w:ind w:left="720" w:hanging="360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6)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w stosunku do Firmy, którą reprezentujemy Sąd nie orzekł zakazu ubiegania się o zamówienia na podstawie przepisów o odpowiedzialności podmiotów zbiorowych za czyny zabronione pod groźbą kary.</w:t>
      </w:r>
    </w:p>
    <w:p w:rsidR="003441E0" w:rsidRPr="003441E0" w:rsidRDefault="003441E0" w:rsidP="003441E0">
      <w:pPr>
        <w:widowControl w:val="0"/>
        <w:tabs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780"/>
          <w:tab w:val="left" w:leader="dot" w:pos="8460"/>
        </w:tabs>
        <w:suppressAutoHyphens/>
        <w:autoSpaceDE w:val="0"/>
        <w:spacing w:before="60" w:after="6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shd w:val="clear" w:color="auto" w:fill="FFFF0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……………………………………</w:t>
      </w: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ab/>
        <w:t>……………………………………………………….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</w:t>
      </w:r>
      <w:r w:rsidRPr="003441E0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 xml:space="preserve">Miejscowość i data                                      </w:t>
      </w:r>
      <w:r w:rsidRPr="003441E0">
        <w:rPr>
          <w:rFonts w:ascii="Times New Roman" w:eastAsia="Arial" w:hAnsi="Times New Roman" w:cs="Times New Roman"/>
          <w:sz w:val="16"/>
          <w:szCs w:val="16"/>
          <w:lang w:eastAsia="pl-PL"/>
        </w:rPr>
        <w:t xml:space="preserve">                                                        </w:t>
      </w:r>
      <w:r w:rsidRPr="003441E0">
        <w:rPr>
          <w:rFonts w:ascii="Times New Roman" w:eastAsia="Tahoma" w:hAnsi="Times New Roman" w:cs="Times New Roman"/>
          <w:sz w:val="16"/>
          <w:szCs w:val="16"/>
          <w:vertAlign w:val="superscript"/>
          <w:lang w:eastAsia="pl-PL"/>
        </w:rPr>
        <w:t>(upełnomocniony przedstawiciel wykonawcy)</w:t>
      </w:r>
    </w:p>
    <w:p w:rsidR="003441E0" w:rsidRPr="003441E0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672A2E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  <w:lastRenderedPageBreak/>
        <w:t>Załącznik nr 5 do S</w:t>
      </w:r>
      <w:r w:rsidR="003441E0" w:rsidRPr="003441E0"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  <w:t>WZ</w:t>
      </w: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1"/>
          <w:szCs w:val="21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851"/>
        </w:tabs>
        <w:suppressAutoHyphens/>
        <w:snapToGrid w:val="0"/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ar-SA"/>
        </w:rPr>
      </w:pPr>
      <w:r w:rsidRPr="003441E0">
        <w:rPr>
          <w:rFonts w:ascii="Times New Roman" w:eastAsia="Times New Roman" w:hAnsi="Times New Roman" w:cs="Times New Roman"/>
          <w:sz w:val="21"/>
          <w:szCs w:val="21"/>
          <w:lang w:eastAsia="ar-SA"/>
        </w:rPr>
        <w:t>................................................</w:t>
      </w:r>
    </w:p>
    <w:p w:rsidR="003441E0" w:rsidRPr="003441E0" w:rsidRDefault="003441E0" w:rsidP="003441E0">
      <w:pPr>
        <w:widowControl w:val="0"/>
        <w:tabs>
          <w:tab w:val="left" w:pos="851"/>
        </w:tabs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3441E0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Nazwa i adres wykonawcy (pieczątka)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rPr>
          <w:rFonts w:ascii="Times New Roman" w:eastAsia="Tahoma" w:hAnsi="Times New Roman" w:cs="Times New Roman"/>
          <w:sz w:val="21"/>
          <w:szCs w:val="21"/>
          <w:lang w:eastAsia="pl-PL"/>
        </w:rPr>
      </w:pPr>
    </w:p>
    <w:p w:rsidR="003441E0" w:rsidRPr="003441E0" w:rsidRDefault="003441E0" w:rsidP="003441E0">
      <w:pPr>
        <w:keepNext/>
        <w:widowControl w:val="0"/>
        <w:suppressAutoHyphens/>
        <w:spacing w:after="0" w:line="100" w:lineRule="atLeast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1"/>
          <w:szCs w:val="21"/>
          <w:lang w:bidi="en-US"/>
        </w:rPr>
      </w:pPr>
    </w:p>
    <w:p w:rsidR="003441E0" w:rsidRPr="003441E0" w:rsidRDefault="003441E0" w:rsidP="003441E0">
      <w:pPr>
        <w:keepNext/>
        <w:widowControl w:val="0"/>
        <w:suppressAutoHyphens/>
        <w:spacing w:after="0" w:line="100" w:lineRule="atLeast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1"/>
          <w:szCs w:val="21"/>
          <w:lang w:bidi="en-US"/>
        </w:rPr>
      </w:pPr>
    </w:p>
    <w:p w:rsidR="003441E0" w:rsidRPr="003441E0" w:rsidRDefault="003441E0" w:rsidP="003441E0">
      <w:pPr>
        <w:keepNext/>
        <w:widowControl w:val="0"/>
        <w:suppressAutoHyphens/>
        <w:spacing w:after="0" w:line="100" w:lineRule="atLeast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1"/>
          <w:szCs w:val="21"/>
          <w:lang w:bidi="en-US"/>
        </w:rPr>
      </w:pPr>
    </w:p>
    <w:p w:rsidR="003441E0" w:rsidRPr="003441E0" w:rsidRDefault="003441E0" w:rsidP="003441E0">
      <w:pPr>
        <w:keepNext/>
        <w:widowControl w:val="0"/>
        <w:suppressAutoHyphens/>
        <w:spacing w:after="0" w:line="100" w:lineRule="atLeast"/>
        <w:jc w:val="center"/>
        <w:outlineLvl w:val="1"/>
        <w:rPr>
          <w:rFonts w:ascii="Times New Roman" w:eastAsia="Lucida Sans Unicode" w:hAnsi="Times New Roman" w:cs="Times New Roman"/>
          <w:b/>
          <w:bCs/>
          <w:iCs/>
          <w:color w:val="000000"/>
          <w:sz w:val="21"/>
          <w:szCs w:val="21"/>
          <w:lang w:bidi="en-US"/>
        </w:rPr>
      </w:pPr>
      <w:r w:rsidRPr="003441E0">
        <w:rPr>
          <w:rFonts w:ascii="Times New Roman" w:eastAsia="Lucida Sans Unicode" w:hAnsi="Times New Roman" w:cs="Times New Roman"/>
          <w:b/>
          <w:bCs/>
          <w:iCs/>
          <w:color w:val="000000"/>
          <w:sz w:val="21"/>
          <w:szCs w:val="21"/>
          <w:lang w:bidi="en-US"/>
        </w:rPr>
        <w:t xml:space="preserve">WYKAZ 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jc w:val="center"/>
        <w:rPr>
          <w:rFonts w:ascii="Times New Roman" w:eastAsia="Tahoma" w:hAnsi="Times New Roman" w:cs="Times New Roman"/>
          <w:b/>
          <w:bCs/>
          <w:sz w:val="21"/>
          <w:szCs w:val="21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sz w:val="21"/>
          <w:szCs w:val="21"/>
          <w:lang w:eastAsia="pl-PL"/>
        </w:rPr>
        <w:t xml:space="preserve">wykonanych usług </w:t>
      </w: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Lucida Sans Unicode" w:hAnsi="Times New Roman" w:cs="Times New Roman"/>
          <w:color w:val="000000"/>
          <w:sz w:val="21"/>
          <w:szCs w:val="21"/>
          <w:lang w:bidi="en-US"/>
        </w:rPr>
      </w:pPr>
    </w:p>
    <w:p w:rsidR="003441E0" w:rsidRPr="003441E0" w:rsidRDefault="003441E0" w:rsidP="003441E0">
      <w:pPr>
        <w:widowControl w:val="0"/>
        <w:suppressAutoHyphens/>
        <w:spacing w:after="0" w:line="100" w:lineRule="atLeast"/>
        <w:ind w:left="360"/>
        <w:jc w:val="both"/>
        <w:rPr>
          <w:rFonts w:ascii="Times New Roman" w:eastAsia="Lucida Sans Unicode" w:hAnsi="Times New Roman" w:cs="Times New Roman"/>
          <w:color w:val="000000"/>
          <w:sz w:val="21"/>
          <w:szCs w:val="21"/>
          <w:lang w:bidi="en-US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1"/>
          <w:szCs w:val="21"/>
          <w:lang w:eastAsia="pl-PL"/>
        </w:rPr>
      </w:pPr>
      <w:r w:rsidRPr="003441E0">
        <w:rPr>
          <w:rFonts w:ascii="Times New Roman" w:eastAsia="Tahoma" w:hAnsi="Times New Roman" w:cs="Times New Roman"/>
          <w:sz w:val="21"/>
          <w:szCs w:val="21"/>
          <w:lang w:eastAsia="pl-PL"/>
        </w:rPr>
        <w:t xml:space="preserve"> 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1"/>
          <w:szCs w:val="21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5"/>
        <w:gridCol w:w="3525"/>
        <w:gridCol w:w="2505"/>
        <w:gridCol w:w="1425"/>
        <w:gridCol w:w="2023"/>
      </w:tblGrid>
      <w:tr w:rsidR="003441E0" w:rsidRPr="003441E0" w:rsidTr="00385ECD">
        <w:tc>
          <w:tcPr>
            <w:tcW w:w="4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>Opis  wykonanych prac podobnych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>Podmiot</w:t>
            </w:r>
          </w:p>
          <w:p w:rsidR="003441E0" w:rsidRPr="003441E0" w:rsidRDefault="003441E0" w:rsidP="003441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>zlecający prace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C0C0C0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>Data</w:t>
            </w:r>
          </w:p>
          <w:p w:rsidR="003441E0" w:rsidRPr="003441E0" w:rsidRDefault="003441E0" w:rsidP="003441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  wykonania</w:t>
            </w:r>
          </w:p>
        </w:tc>
        <w:tc>
          <w:tcPr>
            <w:tcW w:w="2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0C0C0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>Wartość</w:t>
            </w:r>
          </w:p>
          <w:p w:rsidR="003441E0" w:rsidRPr="003441E0" w:rsidRDefault="003441E0" w:rsidP="003441E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bCs/>
                <w:sz w:val="18"/>
                <w:szCs w:val="18"/>
                <w:lang w:eastAsia="pl-PL"/>
              </w:rPr>
              <w:t>wykonanych prac</w:t>
            </w:r>
          </w:p>
        </w:tc>
      </w:tr>
      <w:tr w:rsidR="003441E0" w:rsidRPr="003441E0" w:rsidTr="00385ECD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441E0" w:rsidRPr="003441E0" w:rsidTr="00385ECD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441E0" w:rsidRPr="003441E0" w:rsidTr="00385ECD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  <w:t>3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3441E0" w:rsidRPr="003441E0" w:rsidTr="00385ECD">
        <w:tc>
          <w:tcPr>
            <w:tcW w:w="4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  <w:t>4</w:t>
            </w:r>
          </w:p>
        </w:tc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1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0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441E0" w:rsidRPr="003441E0" w:rsidRDefault="003441E0" w:rsidP="003441E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1"/>
                <w:szCs w:val="21"/>
                <w:lang w:eastAsia="pl-PL"/>
              </w:rPr>
            </w:pPr>
          </w:p>
        </w:tc>
      </w:tr>
    </w:tbl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bCs/>
          <w:i/>
          <w:iCs/>
          <w:sz w:val="16"/>
          <w:szCs w:val="16"/>
          <w:lang w:eastAsia="pl-PL"/>
        </w:rPr>
      </w:pPr>
      <w:r w:rsidRPr="003441E0">
        <w:rPr>
          <w:rFonts w:ascii="Times New Roman" w:eastAsia="Tahoma" w:hAnsi="Times New Roman" w:cs="Times New Roman"/>
          <w:i/>
          <w:iCs/>
          <w:sz w:val="16"/>
          <w:szCs w:val="16"/>
          <w:lang w:eastAsia="pl-PL"/>
        </w:rPr>
        <w:t>*</w:t>
      </w:r>
      <w:r w:rsidRPr="003441E0">
        <w:rPr>
          <w:rFonts w:ascii="Times New Roman" w:eastAsia="Tahoma" w:hAnsi="Times New Roman" w:cs="Times New Roman"/>
          <w:b/>
          <w:bCs/>
          <w:i/>
          <w:iCs/>
          <w:sz w:val="16"/>
          <w:szCs w:val="16"/>
          <w:lang w:eastAsia="pl-PL"/>
        </w:rPr>
        <w:t xml:space="preserve"> do prac wyszczególnionych w załączniku należy załączyć dokumenty potwierdzające, że zostały należyte wykonanie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bCs/>
          <w:i/>
          <w:iCs/>
          <w:sz w:val="21"/>
          <w:szCs w:val="21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1"/>
          <w:szCs w:val="21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1"/>
          <w:szCs w:val="21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1"/>
          <w:szCs w:val="21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i/>
          <w:iCs/>
          <w:sz w:val="21"/>
          <w:szCs w:val="21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……………………………………</w:t>
      </w: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ab/>
        <w:t>……………………………………………………….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</w:t>
      </w:r>
      <w:r w:rsidRPr="003441E0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 xml:space="preserve">Miejscowość i data                                      </w:t>
      </w:r>
      <w:r w:rsidRPr="003441E0">
        <w:rPr>
          <w:rFonts w:ascii="Times New Roman" w:eastAsia="Arial" w:hAnsi="Times New Roman" w:cs="Times New Roman"/>
          <w:sz w:val="16"/>
          <w:szCs w:val="16"/>
          <w:lang w:eastAsia="pl-PL"/>
        </w:rPr>
        <w:t xml:space="preserve">                                                        </w:t>
      </w:r>
      <w:r w:rsidRPr="003441E0">
        <w:rPr>
          <w:rFonts w:ascii="Times New Roman" w:eastAsia="Tahoma" w:hAnsi="Times New Roman" w:cs="Times New Roman"/>
          <w:sz w:val="16"/>
          <w:szCs w:val="16"/>
          <w:vertAlign w:val="superscript"/>
          <w:lang w:eastAsia="pl-PL"/>
        </w:rPr>
        <w:t>(upełnomocniony przedstawiciel wykonawcy)</w:t>
      </w:r>
    </w:p>
    <w:p w:rsidR="003441E0" w:rsidRPr="003441E0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672A2E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  <w:lastRenderedPageBreak/>
        <w:t>Załącznik nr 6 do S</w:t>
      </w:r>
      <w:r w:rsidR="003441E0" w:rsidRPr="003441E0"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  <w:t>WZ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……………………………………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14"/>
          <w:szCs w:val="14"/>
          <w:lang w:eastAsia="pl-PL"/>
        </w:rPr>
      </w:pPr>
      <w:r w:rsidRPr="003441E0">
        <w:rPr>
          <w:rFonts w:ascii="Times New Roman" w:eastAsia="Tahoma" w:hAnsi="Times New Roman" w:cs="Times New Roman"/>
          <w:sz w:val="14"/>
          <w:szCs w:val="14"/>
          <w:lang w:eastAsia="pl-PL"/>
        </w:rPr>
        <w:t xml:space="preserve">      /pieczątka Wykonawcy/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Wykaz osób  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056"/>
        <w:gridCol w:w="1823"/>
        <w:gridCol w:w="1507"/>
        <w:gridCol w:w="2438"/>
        <w:gridCol w:w="1548"/>
      </w:tblGrid>
      <w:tr w:rsidR="003441E0" w:rsidRPr="003441E0" w:rsidTr="00385ECD">
        <w:tc>
          <w:tcPr>
            <w:tcW w:w="15220" w:type="dxa"/>
            <w:gridSpan w:val="5"/>
            <w:shd w:val="clear" w:color="auto" w:fill="F2F2F2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sz w:val="18"/>
                <w:szCs w:val="18"/>
                <w:lang w:eastAsia="pl-PL"/>
              </w:rPr>
              <w:t xml:space="preserve">  </w:t>
            </w: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18"/>
                <w:szCs w:val="18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sz w:val="18"/>
                <w:szCs w:val="18"/>
                <w:lang w:eastAsia="pl-PL"/>
              </w:rPr>
              <w:t>Osoba posiadająca uprawnienia</w:t>
            </w: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</w:tc>
      </w:tr>
      <w:tr w:rsidR="003441E0" w:rsidRPr="003441E0" w:rsidTr="00385ECD">
        <w:tc>
          <w:tcPr>
            <w:tcW w:w="15220" w:type="dxa"/>
            <w:gridSpan w:val="5"/>
            <w:shd w:val="clear" w:color="auto" w:fill="F2F2F2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sz w:val="8"/>
                <w:szCs w:val="8"/>
                <w:lang w:eastAsia="pl-PL"/>
              </w:rPr>
            </w:pPr>
          </w:p>
        </w:tc>
      </w:tr>
      <w:tr w:rsidR="003441E0" w:rsidRPr="003441E0" w:rsidTr="00385ECD">
        <w:tc>
          <w:tcPr>
            <w:tcW w:w="3805" w:type="dxa"/>
            <w:shd w:val="clear" w:color="auto" w:fill="F2F2F2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>Nazwisko i imię</w:t>
            </w: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2966" w:type="dxa"/>
            <w:shd w:val="clear" w:color="auto" w:fill="F2F2F2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>posiadane kwalifikacje</w:t>
            </w:r>
          </w:p>
        </w:tc>
        <w:tc>
          <w:tcPr>
            <w:tcW w:w="2268" w:type="dxa"/>
            <w:shd w:val="clear" w:color="auto" w:fill="F2F2F2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>nr uprawnień, zakres</w:t>
            </w:r>
          </w:p>
        </w:tc>
        <w:tc>
          <w:tcPr>
            <w:tcW w:w="4110" w:type="dxa"/>
            <w:shd w:val="clear" w:color="auto" w:fill="F2F2F2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>doświadczenie zawodowe z podaniem :</w:t>
            </w: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>- uchwalonych i obowiązujących planów,</w:t>
            </w: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 xml:space="preserve">-  ich obszaru, </w:t>
            </w: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>-  ilości mieszkańców.</w:t>
            </w:r>
          </w:p>
        </w:tc>
        <w:tc>
          <w:tcPr>
            <w:tcW w:w="2071" w:type="dxa"/>
            <w:shd w:val="clear" w:color="auto" w:fill="F2F2F2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 xml:space="preserve">informacja o podstawie </w:t>
            </w: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  <w:r w:rsidRPr="003441E0"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  <w:t>do dysponowania tymi osobami</w:t>
            </w:r>
          </w:p>
        </w:tc>
      </w:tr>
      <w:tr w:rsidR="003441E0" w:rsidRPr="003441E0" w:rsidTr="00385ECD">
        <w:tc>
          <w:tcPr>
            <w:tcW w:w="15220" w:type="dxa"/>
            <w:gridSpan w:val="5"/>
            <w:shd w:val="clear" w:color="auto" w:fill="F2F2F2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8"/>
                <w:szCs w:val="8"/>
                <w:lang w:eastAsia="pl-PL"/>
              </w:rPr>
            </w:pPr>
          </w:p>
        </w:tc>
      </w:tr>
      <w:tr w:rsidR="003441E0" w:rsidRPr="003441E0" w:rsidTr="00385ECD">
        <w:tc>
          <w:tcPr>
            <w:tcW w:w="3805" w:type="dxa"/>
            <w:shd w:val="clear" w:color="auto" w:fill="FFFFFF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2966" w:type="dxa"/>
            <w:shd w:val="clear" w:color="auto" w:fill="FFFFFF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shd w:val="clear" w:color="auto" w:fill="FFFFFF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shd w:val="clear" w:color="auto" w:fill="FFFFFF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</w:tc>
        <w:tc>
          <w:tcPr>
            <w:tcW w:w="2071" w:type="dxa"/>
            <w:shd w:val="clear" w:color="auto" w:fill="FFFFFF"/>
          </w:tcPr>
          <w:p w:rsidR="003441E0" w:rsidRPr="003441E0" w:rsidRDefault="003441E0" w:rsidP="003441E0">
            <w:pPr>
              <w:widowControl w:val="0"/>
              <w:suppressAutoHyphens/>
              <w:spacing w:after="0" w:line="240" w:lineRule="auto"/>
              <w:rPr>
                <w:rFonts w:ascii="Times New Roman" w:eastAsia="Tahoma" w:hAnsi="Times New Roman" w:cs="Times New Roman"/>
                <w:b/>
                <w:color w:val="262626"/>
                <w:sz w:val="16"/>
                <w:szCs w:val="16"/>
                <w:lang w:eastAsia="pl-PL"/>
              </w:rPr>
            </w:pPr>
          </w:p>
        </w:tc>
      </w:tr>
    </w:tbl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color w:val="262626"/>
          <w:sz w:val="24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……………………………………</w:t>
      </w: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ab/>
        <w:t>……………………………………………………….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</w:t>
      </w:r>
      <w:r w:rsidRPr="003441E0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 xml:space="preserve">Miejscowość i data                                      </w:t>
      </w:r>
      <w:r w:rsidRPr="003441E0">
        <w:rPr>
          <w:rFonts w:ascii="Times New Roman" w:eastAsia="Arial" w:hAnsi="Times New Roman" w:cs="Times New Roman"/>
          <w:sz w:val="16"/>
          <w:szCs w:val="16"/>
          <w:lang w:eastAsia="pl-PL"/>
        </w:rPr>
        <w:t xml:space="preserve">                                                        </w:t>
      </w:r>
      <w:r w:rsidRPr="003441E0">
        <w:rPr>
          <w:rFonts w:ascii="Times New Roman" w:eastAsia="Tahoma" w:hAnsi="Times New Roman" w:cs="Times New Roman"/>
          <w:sz w:val="16"/>
          <w:szCs w:val="16"/>
          <w:vertAlign w:val="superscript"/>
          <w:lang w:eastAsia="pl-PL"/>
        </w:rPr>
        <w:t>(upełnomocniony przedstawiciel wykonawcy)</w:t>
      </w:r>
    </w:p>
    <w:p w:rsidR="003441E0" w:rsidRPr="003441E0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3441E0" w:rsidRPr="003441E0" w:rsidRDefault="00672A2E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  <w:lastRenderedPageBreak/>
        <w:t>Załącznik nr 6 do S</w:t>
      </w:r>
      <w:r w:rsidR="003441E0" w:rsidRPr="003441E0"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  <w:t>WZ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ahoma" w:hAnsi="Times New Roman" w:cs="Times New Roman"/>
          <w:b/>
          <w:i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  <w:t xml:space="preserve">OŚWIADCZENIE O OSOBACH UCZESTNICZĄCYCH 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bCs/>
          <w:color w:val="000000"/>
          <w:sz w:val="20"/>
          <w:szCs w:val="20"/>
          <w:lang w:eastAsia="pl-PL"/>
        </w:rPr>
        <w:t xml:space="preserve">W WYKONYWANIU ZAMÓWIENIA 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Nazwa wykonawcy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>Adres wykonawcy</w:t>
      </w: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ab/>
        <w:t>.................................................................................................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color w:val="000000"/>
          <w:sz w:val="20"/>
          <w:szCs w:val="20"/>
          <w:lang w:eastAsia="pl-PL"/>
        </w:rPr>
        <w:t xml:space="preserve">Oświadczamy, że osoby, które będą uczestniczyć w wykonywaniu zamówienia, posiadają wymagane uprawnienia, jeżeli ustawy nakładają obowiązek posiadania tych uprawnień </w:t>
      </w: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3585"/>
          <w:tab w:val="left" w:pos="4410"/>
        </w:tabs>
        <w:suppressAutoHyphens/>
        <w:spacing w:after="0" w:line="100" w:lineRule="atLeast"/>
        <w:jc w:val="right"/>
        <w:rPr>
          <w:rFonts w:ascii="Times New Roman" w:eastAsia="Tahoma" w:hAnsi="Times New Roman" w:cs="Times New Roman"/>
          <w:sz w:val="24"/>
          <w:szCs w:val="20"/>
          <w:lang w:eastAsia="pl-PL"/>
        </w:rPr>
      </w:pPr>
    </w:p>
    <w:p w:rsidR="003441E0" w:rsidRPr="003441E0" w:rsidRDefault="003441E0" w:rsidP="003441E0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>……………………………………</w:t>
      </w: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ab/>
        <w:t>……………………………………………………….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ahoma" w:hAnsi="Times New Roman" w:cs="Times New Roman"/>
          <w:sz w:val="16"/>
          <w:szCs w:val="16"/>
          <w:lang w:eastAsia="pl-PL"/>
        </w:rPr>
      </w:pPr>
      <w:r w:rsidRPr="003441E0">
        <w:rPr>
          <w:rFonts w:ascii="Times New Roman" w:eastAsia="Arial" w:hAnsi="Times New Roman" w:cs="Times New Roman"/>
          <w:sz w:val="20"/>
          <w:szCs w:val="20"/>
          <w:lang w:eastAsia="pl-PL"/>
        </w:rPr>
        <w:t xml:space="preserve">      </w:t>
      </w:r>
      <w:r w:rsidRPr="003441E0">
        <w:rPr>
          <w:rFonts w:ascii="Times New Roman" w:eastAsia="Arial" w:hAnsi="Times New Roman" w:cs="Times New Roman"/>
          <w:i/>
          <w:iCs/>
          <w:sz w:val="16"/>
          <w:szCs w:val="16"/>
          <w:lang w:eastAsia="pl-PL"/>
        </w:rPr>
        <w:t xml:space="preserve">Miejscowość i data                                      </w:t>
      </w:r>
      <w:r w:rsidRPr="003441E0">
        <w:rPr>
          <w:rFonts w:ascii="Times New Roman" w:eastAsia="Arial" w:hAnsi="Times New Roman" w:cs="Times New Roman"/>
          <w:sz w:val="16"/>
          <w:szCs w:val="16"/>
          <w:lang w:eastAsia="pl-PL"/>
        </w:rPr>
        <w:t xml:space="preserve">                                                        </w:t>
      </w:r>
      <w:r w:rsidRPr="003441E0">
        <w:rPr>
          <w:rFonts w:ascii="Times New Roman" w:eastAsia="Tahoma" w:hAnsi="Times New Roman" w:cs="Times New Roman"/>
          <w:sz w:val="16"/>
          <w:szCs w:val="16"/>
          <w:vertAlign w:val="superscript"/>
          <w:lang w:eastAsia="pl-PL"/>
        </w:rPr>
        <w:t>(upełnomocniony przedstawiciel wykonawcy)</w:t>
      </w:r>
    </w:p>
    <w:p w:rsidR="003441E0" w:rsidRPr="003441E0" w:rsidRDefault="003441E0" w:rsidP="003441E0">
      <w:pPr>
        <w:widowControl w:val="0"/>
        <w:suppressAutoHyphens/>
        <w:spacing w:after="0" w:line="36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3441E0" w:rsidRDefault="00672A2E" w:rsidP="003441E0">
      <w:pPr>
        <w:keepNext/>
        <w:keepLines/>
        <w:widowControl w:val="0"/>
        <w:suppressAutoHyphens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lastRenderedPageBreak/>
        <w:t>Załącznik nr 7 do S</w:t>
      </w:r>
      <w:r w:rsidR="003441E0" w:rsidRPr="003441E0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WZ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UMOWA  </w:t>
      </w:r>
    </w:p>
    <w:p w:rsidR="003441E0" w:rsidRPr="003441E0" w:rsidRDefault="003441E0" w:rsidP="003441E0">
      <w:pPr>
        <w:keepNext/>
        <w:keepLines/>
        <w:widowControl w:val="0"/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imes New Roman" w:hAnsi="Times New Roman" w:cs="Times New Roman"/>
          <w:sz w:val="20"/>
          <w:szCs w:val="20"/>
          <w:lang w:eastAsia="pl-PL"/>
        </w:rPr>
        <w:t>/Projekt/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67231A" w:rsidP="003441E0">
      <w:pPr>
        <w:widowControl w:val="0"/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>
        <w:rPr>
          <w:rFonts w:ascii="Times New Roman" w:eastAsia="Arial Unicode MS" w:hAnsi="Times New Roman" w:cs="Times New Roman"/>
          <w:kern w:val="1"/>
          <w:sz w:val="24"/>
          <w:szCs w:val="24"/>
        </w:rPr>
        <w:t>zawarta dni</w:t>
      </w:r>
      <w:r w:rsidR="009C022E">
        <w:rPr>
          <w:rFonts w:ascii="Times New Roman" w:eastAsia="Arial Unicode MS" w:hAnsi="Times New Roman" w:cs="Times New Roman"/>
          <w:kern w:val="1"/>
          <w:sz w:val="24"/>
          <w:szCs w:val="24"/>
        </w:rPr>
        <w:t>a  …………………………… 2021</w:t>
      </w:r>
      <w:r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roku w Zawidzu </w:t>
      </w:r>
      <w:r w:rsidR="003441E0" w:rsidRPr="003441E0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pomiędzy</w:t>
      </w:r>
    </w:p>
    <w:p w:rsidR="003441E0" w:rsidRPr="003441E0" w:rsidRDefault="0067231A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Gminą Zawidz, NIP: </w:t>
      </w:r>
      <w:r w:rsidR="009C022E">
        <w:rPr>
          <w:rFonts w:ascii="Times New Roman" w:eastAsia="Times New Roman" w:hAnsi="Times New Roman" w:cs="Times New Roman"/>
          <w:color w:val="000000"/>
          <w:lang w:eastAsia="pl-PL"/>
        </w:rPr>
        <w:t>776 169 88 45  , REGON  611016011</w:t>
      </w:r>
    </w:p>
    <w:p w:rsidR="003441E0" w:rsidRPr="003441E0" w:rsidRDefault="009C022E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</w:t>
      </w:r>
      <w:r w:rsidR="00FE5987">
        <w:rPr>
          <w:rFonts w:ascii="Times New Roman" w:eastAsia="Times New Roman" w:hAnsi="Times New Roman" w:cs="Times New Roman"/>
          <w:color w:val="000000"/>
          <w:lang w:eastAsia="pl-PL"/>
        </w:rPr>
        <w:t>l. Mazowiecka 24</w:t>
      </w:r>
      <w:r w:rsidR="00966BEA">
        <w:rPr>
          <w:rFonts w:ascii="Times New Roman" w:eastAsia="Times New Roman" w:hAnsi="Times New Roman" w:cs="Times New Roman"/>
          <w:color w:val="000000"/>
          <w:lang w:eastAsia="pl-PL"/>
        </w:rPr>
        <w:t>, 09-226 Zawidz</w:t>
      </w:r>
      <w:r w:rsidR="00FE5987">
        <w:rPr>
          <w:rFonts w:ascii="Times New Roman" w:eastAsia="Times New Roman" w:hAnsi="Times New Roman" w:cs="Times New Roman"/>
          <w:color w:val="000000"/>
          <w:lang w:eastAsia="pl-PL"/>
        </w:rPr>
        <w:t xml:space="preserve"> Kościelny</w:t>
      </w:r>
    </w:p>
    <w:p w:rsidR="003441E0" w:rsidRPr="003441E0" w:rsidRDefault="003441E0" w:rsidP="003441E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441E0">
        <w:rPr>
          <w:rFonts w:ascii="Times New Roman" w:eastAsia="Times New Roman" w:hAnsi="Times New Roman" w:cs="Times New Roman"/>
          <w:color w:val="000000"/>
          <w:lang w:eastAsia="pl-PL"/>
        </w:rPr>
        <w:t>nr telefon</w:t>
      </w:r>
      <w:r w:rsidR="00A42D64">
        <w:rPr>
          <w:rFonts w:ascii="Times New Roman" w:eastAsia="Times New Roman" w:hAnsi="Times New Roman" w:cs="Times New Roman"/>
          <w:color w:val="000000"/>
          <w:lang w:eastAsia="pl-PL"/>
        </w:rPr>
        <w:t xml:space="preserve">u   </w:t>
      </w:r>
      <w:r w:rsidR="0067231A">
        <w:rPr>
          <w:rFonts w:ascii="Times New Roman" w:eastAsia="Times New Roman" w:hAnsi="Times New Roman" w:cs="Times New Roman"/>
          <w:color w:val="000000"/>
          <w:lang w:eastAsia="pl-PL"/>
        </w:rPr>
        <w:t>24/</w:t>
      </w:r>
      <w:r w:rsidR="00A42D6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67231A">
        <w:rPr>
          <w:rFonts w:ascii="Times New Roman" w:eastAsia="Times New Roman" w:hAnsi="Times New Roman" w:cs="Times New Roman"/>
          <w:color w:val="000000"/>
          <w:lang w:eastAsia="pl-PL"/>
        </w:rPr>
        <w:t>276-61-58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3441E0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reprezentowaną przez: </w:t>
      </w:r>
    </w:p>
    <w:p w:rsidR="003441E0" w:rsidRPr="003441E0" w:rsidRDefault="00D621A5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Dariusza  Franczaka</w:t>
      </w:r>
      <w:r w:rsidR="0067231A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</w:t>
      </w:r>
      <w:r w:rsidR="003441E0" w:rsidRPr="003441E0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 – Wójta Gminy</w:t>
      </w:r>
    </w:p>
    <w:p w:rsidR="003441E0" w:rsidRPr="003441E0" w:rsidRDefault="00D621A5" w:rsidP="003441E0">
      <w:pPr>
        <w:widowControl w:val="0"/>
        <w:suppressAutoHyphens/>
        <w:spacing w:after="0" w:line="100" w:lineRule="atLeast"/>
        <w:jc w:val="both"/>
        <w:rPr>
          <w:rFonts w:ascii="Times New Roman" w:eastAsia="Tahoma" w:hAnsi="Times New Roman" w:cs="Times New Roman"/>
          <w:sz w:val="24"/>
          <w:szCs w:val="24"/>
          <w:lang w:eastAsia="pl-PL"/>
        </w:rPr>
      </w:pPr>
      <w:r>
        <w:rPr>
          <w:rFonts w:ascii="Times New Roman" w:eastAsia="Tahoma" w:hAnsi="Times New Roman" w:cs="Times New Roman"/>
          <w:sz w:val="24"/>
          <w:szCs w:val="24"/>
          <w:lang w:eastAsia="pl-PL"/>
        </w:rPr>
        <w:t>przy kontrasygnacie  Magdaleny Kowalskiej</w:t>
      </w:r>
      <w:r w:rsidR="003441E0" w:rsidRPr="003441E0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 – Skarbnika Gminy,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eastAsia="pl-PL"/>
        </w:rPr>
      </w:pPr>
      <w:r w:rsidRPr="003441E0">
        <w:rPr>
          <w:rFonts w:ascii="Times New Roman" w:eastAsia="Tahoma" w:hAnsi="Times New Roman" w:cs="Times New Roman"/>
          <w:sz w:val="24"/>
          <w:szCs w:val="24"/>
          <w:lang w:eastAsia="pl-PL"/>
        </w:rPr>
        <w:t xml:space="preserve">zwaną dalej </w:t>
      </w:r>
      <w:r w:rsidRPr="003441E0">
        <w:rPr>
          <w:rFonts w:ascii="Times New Roman" w:eastAsia="Tahoma" w:hAnsi="Times New Roman" w:cs="Times New Roman"/>
          <w:bCs/>
          <w:sz w:val="24"/>
          <w:szCs w:val="24"/>
          <w:lang w:eastAsia="pl-PL"/>
        </w:rPr>
        <w:t>ZAMAWIAJĄCYM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a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…………………………………………………………………………………………………..………………………………………………………………………………………………….. 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NIP ……………………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ab/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ab/>
        <w:t>REGON…………………….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działającym w obrocie prawnym jako podmiot gospodarczy na podstawie ………………………………….. ………………………………………………………………………………………………………………….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reprezentowanym przez</w:t>
      </w: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……………………………………………………………………….........................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mającym swą siedzibę w ……………………………………………………………………….. 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zwanym w dalszej części umowy „Wykonawcą”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§1.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Postanowienia ogólne</w:t>
      </w:r>
    </w:p>
    <w:p w:rsidR="003441E0" w:rsidRPr="003441E0" w:rsidRDefault="003441E0" w:rsidP="003441E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Strony oświadczają, ze niniejsza Umowa została zawarta w wyniku przeprowadzonego, zgodnie z ustawą z dnia 29 stycznia 2004 r. Prawo zam</w:t>
      </w:r>
      <w:r w:rsidR="00100A14">
        <w:rPr>
          <w:rFonts w:ascii="Times New Roman" w:eastAsia="Tahoma" w:hAnsi="Times New Roman" w:cs="Times New Roman"/>
          <w:sz w:val="20"/>
          <w:szCs w:val="20"/>
          <w:lang w:eastAsia="pl-PL"/>
        </w:rPr>
        <w:t>ówień public</w:t>
      </w:r>
      <w:r w:rsidR="009C022E">
        <w:rPr>
          <w:rFonts w:ascii="Times New Roman" w:eastAsia="Tahoma" w:hAnsi="Times New Roman" w:cs="Times New Roman"/>
          <w:sz w:val="20"/>
          <w:szCs w:val="20"/>
          <w:lang w:eastAsia="pl-PL"/>
        </w:rPr>
        <w:t>znych (Dz. U. z 2019 r., , poz. 1843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z późn. zm.), postępowania o udzielenie zamówienia publicznego w trybie przetargu nieograniczonego.</w:t>
      </w:r>
    </w:p>
    <w:p w:rsidR="003441E0" w:rsidRPr="003441E0" w:rsidRDefault="003441E0" w:rsidP="003441E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Wykonawca oświadcza, że posiada niezbędne kwalifikacje, wiedzę i doświadczenie, dysponuje potencjałem technicznym i osobami zdolnymi do wykonania zamówienia oraz że znajduje się w sytuacji ekonomicznej i finansowej zapewniającej wykonanie zamówienia, stanowiącego przedmiot umowy.</w:t>
      </w:r>
    </w:p>
    <w:p w:rsidR="003441E0" w:rsidRPr="003441E0" w:rsidRDefault="003441E0" w:rsidP="003441E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Zamawiający zleca, a Wykonawca zobowiązuje się wykonać pro</w:t>
      </w:r>
      <w:r w:rsidR="004704B8">
        <w:rPr>
          <w:rFonts w:ascii="Times New Roman" w:eastAsia="Tahoma" w:hAnsi="Times New Roman" w:cs="Times New Roman"/>
          <w:sz w:val="20"/>
          <w:szCs w:val="20"/>
          <w:lang w:eastAsia="pl-PL"/>
        </w:rPr>
        <w:t>jekt miejscowego planu zagospodarowania przestrzennego dla terenów w obrębie geodezyjnym Żabowo , Osiek , Osiek Włostybory , Osiek Piaseczny , Kosemin , zgodnie z Uchwałą Nr  114</w:t>
      </w:r>
      <w:r w:rsidR="009C022E">
        <w:rPr>
          <w:rFonts w:ascii="Times New Roman" w:eastAsia="Tahoma" w:hAnsi="Times New Roman" w:cs="Times New Roman"/>
          <w:sz w:val="20"/>
          <w:szCs w:val="20"/>
          <w:lang w:eastAsia="pl-PL"/>
        </w:rPr>
        <w:t>/XXI/2020</w:t>
      </w:r>
      <w:r w:rsidR="0067231A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Rady Gmi</w:t>
      </w:r>
      <w:r w:rsidR="009C022E">
        <w:rPr>
          <w:rFonts w:ascii="Times New Roman" w:eastAsia="Tahoma" w:hAnsi="Times New Roman" w:cs="Times New Roman"/>
          <w:sz w:val="20"/>
          <w:szCs w:val="20"/>
          <w:lang w:eastAsia="pl-PL"/>
        </w:rPr>
        <w:t>ny w Zawidzu z dnia 30 grudnia 2020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r. w sprawie przystąpienia do sporządzenia zmiany studium uwarunkowań i kierunków zagospodarowania prze</w:t>
      </w:r>
      <w:r w:rsidR="0067231A">
        <w:rPr>
          <w:rFonts w:ascii="Times New Roman" w:eastAsia="Tahoma" w:hAnsi="Times New Roman" w:cs="Times New Roman"/>
          <w:sz w:val="20"/>
          <w:szCs w:val="20"/>
          <w:lang w:eastAsia="pl-PL"/>
        </w:rPr>
        <w:t>strzennego gminy Zawidz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, na zasadach i terminach określonych w niniejszej umowie. </w:t>
      </w:r>
    </w:p>
    <w:p w:rsidR="003441E0" w:rsidRPr="004704B8" w:rsidRDefault="00D914C9" w:rsidP="004704B8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Opracowanie </w:t>
      </w:r>
      <w:r w:rsidR="004704B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miejscowego planu zagospodarowania przestrzennego dla terenów w obrębie geodezyjnym Żabowo , Osiek , Osiek Włostybory , Osiek Piaseczny , Kosemin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należy sporządzić zgodnie z ustawą z dnia 27 marca 2003 r. o planowaniu i zagospodarowaniu przes</w:t>
      </w:r>
      <w:r w:rsidR="00FF2769">
        <w:rPr>
          <w:rFonts w:ascii="Times New Roman" w:eastAsia="Tahoma" w:hAnsi="Times New Roman" w:cs="Times New Roman"/>
          <w:sz w:val="20"/>
          <w:szCs w:val="20"/>
          <w:lang w:eastAsia="pl-PL"/>
        </w:rPr>
        <w:t>trz</w:t>
      </w:r>
      <w:r w:rsidR="004409A9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ennym (Dz. U. z 2020 r. poz. 293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z późn. zm.), Rozporządzeniem Ministra Infrastruktury z dnia 28 kwietnia 2004 r. w sprawie zakresu projektu</w:t>
      </w: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planu miejscowego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zagos</w:t>
      </w: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podarowania przestrzennego  obszaru objętego opracowaniem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(Dz. U. z 2004 r. Nr 118,poz.1233) oraz innymi przepisami prawa obowiązującymi w tym zakresie.</w:t>
      </w:r>
      <w:r w:rsidR="003441E0" w:rsidRPr="004704B8">
        <w:rPr>
          <w:rFonts w:ascii="Times New Roman" w:eastAsia="Tahoma" w:hAnsi="Times New Roman" w:cs="Times New Roman"/>
          <w:sz w:val="20"/>
          <w:szCs w:val="20"/>
          <w:lang w:eastAsia="pl-PL"/>
        </w:rPr>
        <w:t>.</w:t>
      </w:r>
    </w:p>
    <w:p w:rsidR="003441E0" w:rsidRPr="003441E0" w:rsidRDefault="003441E0" w:rsidP="003441E0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Strony zobowiązują się współdziałać przy wykonywaniu prac oraz działać z najwyższa starannością. W szczególności Wykonawca zobowiązuje się do wykorzystania swej wiedzy fachowej z zakresu planowania przestrzennego, zaś zamawiający zobowiązuje się do udostępnienia wszelkich koniecznych materiałów, przekazania pisemnej akceptacji otrzymanej koncepcji studium oraz terminowego odbioru poszczególnych etapów prac.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2.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Przedmiot zamówienia</w:t>
      </w:r>
    </w:p>
    <w:p w:rsidR="003441E0" w:rsidRPr="003441E0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Wykonawca zamówienia odpowiedzialny jest za całość procedury planistycznej wynikającej z art. 11 ustawy o planowaniu i zagospodarowaniu przestrzennym oraz procedury strategicznej oceny oddziaływania na środowisko wynikającej z ustawy o udostępnianiu informacji o środowisku i jego ochronie, udziale społeczeństwa w ochronie środowiska oraz o ocenach oddziaływania na środowisko, w zakresie wynikającym z rzetelności realizacji przedmiotu zamówienia, łącznie z przygotowaniem materiałów do opiniowania i uzgadniania.</w:t>
      </w:r>
    </w:p>
    <w:p w:rsidR="003441E0" w:rsidRPr="003441E0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Wykonawca pozyska materiały geodezyjne i kartograficzne do spor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ządzenia projektu planu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na własny koszt.</w:t>
      </w:r>
    </w:p>
    <w:p w:rsidR="003441E0" w:rsidRPr="003441E0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lastRenderedPageBreak/>
        <w:t>Wykonawca zamówienia zobowiązany jest do współpracy przy prowadzeniu procedury z wyłączeniem wysyłki pism, do przygotowania w porozumieniu z Zamawiającym projektów pism i korespondencji wymaganych procedurą sporządzania projektu studium, wykazów i innych dokumentów, których potrzeba wyłoni się w trakci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e opracowywania projektu  planu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oraz przekazywania ich Zamawiającemu.</w:t>
      </w:r>
    </w:p>
    <w:p w:rsidR="003441E0" w:rsidRPr="003441E0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Wykonawca zobowiązuje się do:</w:t>
      </w:r>
    </w:p>
    <w:p w:rsidR="003441E0" w:rsidRPr="003441E0" w:rsidRDefault="003441E0" w:rsidP="003441E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udzielania informacji zainteresowanym na każdym etapie sporządzania przedmiotu umowy oraz przygotowania ewentualnych odpowiedzi pisemnych,</w:t>
      </w:r>
    </w:p>
    <w:p w:rsidR="003441E0" w:rsidRPr="003441E0" w:rsidRDefault="003441E0" w:rsidP="003441E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uczestnictwa w dyskusji publicznej oraz omówienia na niej rozwiąza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>ń przyjętych w projekcie planu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</w:t>
      </w:r>
    </w:p>
    <w:p w:rsidR="003441E0" w:rsidRPr="003441E0" w:rsidRDefault="003441E0" w:rsidP="003441E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prezentowania na posiedzeniach Komisji</w:t>
      </w:r>
      <w:r w:rsidR="0067231A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Rady Gminy w Zawidzu </w:t>
      </w:r>
      <w:r w:rsidR="004704B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przekazanego projektu  miejscowego planu zagospodarowania przestrzennego dla terenów w obrębie geodezyjnym Żabowo , Osiek , Osiek Włostybory , Osiek Piaseczny , Kosemin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 udział  w sesji</w:t>
      </w:r>
      <w:r w:rsidR="009C022E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Rady Gminy w  Zawidzu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 na</w:t>
      </w:r>
      <w:r w:rsidR="00F01EBA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której będzie uchwalony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</w:t>
      </w:r>
      <w:r w:rsidR="00F01EBA" w:rsidRPr="00F01EBA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F01EBA">
        <w:rPr>
          <w:rFonts w:ascii="Times New Roman" w:eastAsia="Tahoma" w:hAnsi="Times New Roman" w:cs="Times New Roman"/>
          <w:sz w:val="20"/>
          <w:szCs w:val="20"/>
          <w:lang w:eastAsia="pl-PL"/>
        </w:rPr>
        <w:t>miejscowy  plan zagospodarowania przestrzennego dla terenów w obrębie geodezyjnym Żabowo , Osiek , Osiek Włostybory , Osiek Piaseczny , Kosemin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.</w:t>
      </w:r>
    </w:p>
    <w:p w:rsidR="003441E0" w:rsidRPr="003441E0" w:rsidRDefault="003441E0" w:rsidP="003441E0">
      <w:pPr>
        <w:widowControl w:val="0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uczestniczenia w posiedzeniach komisji urb</w:t>
      </w:r>
      <w:r w:rsidR="009C022E">
        <w:rPr>
          <w:rFonts w:ascii="Times New Roman" w:eastAsia="Tahoma" w:hAnsi="Times New Roman" w:cs="Times New Roman"/>
          <w:sz w:val="20"/>
          <w:szCs w:val="20"/>
          <w:lang w:eastAsia="pl-PL"/>
        </w:rPr>
        <w:t>anistycznej w  Zawidzu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 na której opiniowany będzie przedmiot umowy.</w:t>
      </w:r>
    </w:p>
    <w:p w:rsidR="003441E0" w:rsidRPr="003441E0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Wszystkie materiały niezbędne do wykonania zamówienia objętego umową Wykonawca pozyskuje we własnym zakresie bez zmiany wynagrodzenia określonego niniejszą umową.</w:t>
      </w:r>
    </w:p>
    <w:p w:rsidR="003441E0" w:rsidRPr="003441E0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Wykonawca w ramach przedmiotu zamówienia sporządzi i przekaże Zamawiającemu:</w:t>
      </w:r>
    </w:p>
    <w:p w:rsidR="003441E0" w:rsidRPr="003441E0" w:rsidRDefault="000D7548" w:rsidP="003441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>projekt ujednoliconego  miejscowego planu zagospodarowania przestrzennego dla terenów w obrębie geodezyjnym Żabowo , Osiek , Osiek Włostybory , Osiek Piaseczny , Kosemin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przeznaczony do uchwalenia - w c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>zęści tekstowej i graficznej – 3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egzemplarze w wersji papierowej, 1 egzemplarz w wersji elektronicznej na płycie CD/DVD; </w:t>
      </w:r>
    </w:p>
    <w:p w:rsidR="003441E0" w:rsidRPr="003441E0" w:rsidRDefault="000D7548" w:rsidP="003441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>projekt miejscowego planu zagospodarowania przestrzennego dla terenów w obrębie geodezyjnym Żabowo , Osiek , Osiek Włostybory , Osiek Piaseczny , Kosemin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- w części tekstowej i graficznej (w wersji ko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>lorowej) - po uchwaleniu  planu   przez Radę Gminy – 3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egzemplarze w wersji papierowej i 1 egzemplarz na płycie CD/DVD oraz 1 egzemplarz części graficznej, studium w formacie A-4 w kolorze celem przedłożenia wojewodzie do oceny jej zgodności z przepisami prawa,</w:t>
      </w:r>
    </w:p>
    <w:p w:rsidR="003441E0" w:rsidRPr="003441E0" w:rsidRDefault="003441E0" w:rsidP="003441E0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przygotowania w ustawowym terminie ewentualnej skargi do sądu administracyjnego na rozstrzygniecie nadzorcze wojewody, stwierdzające nieważność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uchwały w sprawie</w:t>
      </w:r>
      <w:r w:rsidR="000D7548" w:rsidRP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miejscowego planu zagospodarowania przestrzennego dla terenów w obrębie geodezyjnym Żabowo , Osiek , Osiek Włostybory , Osiek Piaseczny , Kosemin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; </w:t>
      </w:r>
    </w:p>
    <w:p w:rsidR="003441E0" w:rsidRPr="009C022E" w:rsidRDefault="003441E0" w:rsidP="009C022E">
      <w:pPr>
        <w:widowControl w:val="0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2 komplety w wersji papierowej oraz 1 egzemplarz w wersji elektronicznej opracowań, prognoz, analiz uzupełniających niezbędnych do sporządzenia przedmiotu zamówienia, w tym wymaganych przepisami szczególnymi lub przez organy uzgadniające.</w:t>
      </w:r>
    </w:p>
    <w:p w:rsidR="003441E0" w:rsidRPr="003441E0" w:rsidRDefault="003441E0" w:rsidP="003441E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Zakres zamówienia obejmuje w szczególności: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Etap I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skomple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>towanie podkładów mapowych niezbędnych dla opracowania planu .</w:t>
      </w:r>
    </w:p>
    <w:p w:rsidR="003441E0" w:rsidRPr="000D7548" w:rsidRDefault="003441E0" w:rsidP="000D7548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sporządzenie projektów ogłoszeń, obwieszczeń i zawiadomień o 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>przystąpieniu do miejscowego planu zagospodarowania przestrzennego dla terenów w obrębie geodezyjnym Żabowo , Osiek , Osiek Włostybory , Osiek Piaseczny , Kosemin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gm. Zawidz .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wykonanie opracowania eko</w:t>
      </w:r>
      <w:r w:rsidR="0067231A">
        <w:rPr>
          <w:rFonts w:ascii="Times New Roman" w:eastAsia="Tahoma" w:hAnsi="Times New Roman" w:cs="Times New Roman"/>
          <w:sz w:val="20"/>
          <w:szCs w:val="20"/>
          <w:lang w:eastAsia="pl-PL"/>
        </w:rPr>
        <w:t>f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>izjograficznego dla  obszaru planu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– część tekstowa i graficzna (w 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kolorze)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– 2 egzemplarze w wersji papierowej oraz 2 egzemplarze w wersji elektronicznej na płytach CD/DVD,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analiz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>a złożonych wniosków do  miejscowego planu zagospodarowania przestrzennego dla terenów w obrębie geodezyjnym Żabowo , Osiek , Osiek Włostybory , Osiek Piaseczny , Kosemin</w:t>
      </w:r>
      <w:r w:rsidR="000D7548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wraz z wykazami i wskazaniem na mapie – 1 egz., a także propozycją rozpatrzenia tych wniosków, z uzasadnieniem w przypadku nieuwzględnienia wniosku,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sporząd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zenie koncepcji miejscowego planu zagospodarowania przestrzennego dla terenów w obrębie geodezyjnym Żabowo , Osiek , Osiek Włostybory , Osiek Piaseczny , Kosemin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– 1 egzemplarz koncepcji obejmującej tekst oraz rysunki w postaci wydruku kolorowego,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uzyskanie akceptacji Zamawiającego dla przyjętych rozwiązań przed przystąpieniem do dalszych prac planistycznych,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uzyskanie pozyt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ywnej opinii o koncepcji miejscowego planu zagospodarowania przestrzennego dla terenów w obrębie geodezyjnym Żabowo , Osiek , Osiek Włostybory , Osiek Piaseczny , Kosemin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od komisji urbanistycznej.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Etap II</w:t>
      </w:r>
    </w:p>
    <w:p w:rsidR="003441E0" w:rsidRPr="003441E0" w:rsidRDefault="000D7548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>sporządzenie projektu miejscowego planu zagospodarowania przestrzennego dla terenów w obrębie geodezyjnym Żabowo , Osiek , Osiek Włostybory , Osiek Piaseczny , Kosemin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(w c</w:t>
      </w:r>
      <w:r w:rsidR="00D914C9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zęści tekstowej i graficznej)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– ilość egzemplarzy niezbędna do dokonania uzgodnień i opinii wymaganych przepisami w formie papierowej i cyfrowej,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sporządzenie prognozy oddzia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ływania ustaleń miejscowego planu zagospodarowania przestrzennego dla terenów w obrębie geodezyjnym Żabowo , Osiek , Osiek Włostybory , Osiek Piaseczny , Kosemin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na środowisko – 3 egzemplarze w formie papierowej i 1 egzemplarz w formie cyfrowej,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lastRenderedPageBreak/>
        <w:t>wdrożenie procedury opiniowania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i uzgadniania projektu miejscowego planu zagospodarowania przestrzennego dla terenów w obrębie geodezyjnym Żabowo , Osiek , Osiek Włostybory , Osiek Piaseczny , Kosemin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zgodnie z ustawą o planowaniu i zagospodarowaniu przestrzennym – sporządzenie projektów pism,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analiza otrzymanych opinii i uzgodnień, sporządzenie wykazów i rejestrów oraz wprowadzenie zmian wynikłych z uzyskanych opinii i uzgodnień i ewentualne wdrożenie ponownej procedury opiniowania i uzgadniania,</w:t>
      </w:r>
    </w:p>
    <w:p w:rsidR="003441E0" w:rsidRPr="003441E0" w:rsidRDefault="000D7548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>sporządzenie projektu  miejscowego planu zagospodarowania przestrzennego dla terenów w obrębie geodezyjnym Żabowo , Osiek , Osiek Włostybory , Osiek Piaseczny , Kosemin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do wyłożenia do publicznego wglądu – 1 egzemplarz w wersji papierowej oraz 1 egzemplarz w wersji elektronicznej (CD/DVD); udział w dyskusji publicznej na</w:t>
      </w: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d przyjętymi w projekcie 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rozwiązani</w:t>
      </w:r>
      <w:r w:rsidRP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ahoma" w:hAnsi="Times New Roman" w:cs="Times New Roman"/>
          <w:sz w:val="20"/>
          <w:szCs w:val="20"/>
          <w:lang w:eastAsia="pl-PL"/>
        </w:rPr>
        <w:t>miejscowego planu zagospodarowania przestrzennego dla terenów w obrębie geodezyjnym Żabowo , Osiek , Osiek Włostybory , Osiek Piaseczny , Kosemin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F01EBA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oraz prezentacja miejscowego planu zagospodarowania przestrzennego dla terenów w obrębie geodezyjnym Żabowo , Osiek , Osiek Włostybory , Osiek Piaseczny , Kosemin 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na dyskusji – przygotowanie projektów pism oraz protokołu z dyskusji publicznej,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analiza złożonych uwa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g do wyłożonego projektu miejscowego planu zagospodarowania przestrzennego dla terenów w obrębie geodezyjnym Żabowo , Osiek , Osiek Włostybory , Osiek Piaseczny , Kosemin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wraz z wykazem oraz propozycją stanowiska dotyczą</w:t>
      </w:r>
      <w:r w:rsidR="000D7548" w:rsidRP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>miejscowego planu zagospodarowania przestrzennego dla terenów w obrębie geodezyjnym Żabowo , Osiek , Osiek Włostybory , Osiek Piaseczny , Kosemin</w:t>
      </w:r>
      <w:r w:rsidR="000D7548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ich uwzględnienia lub nieuwzględnienia – 1 komplet,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wynikających z rozpatrzenia uwag i w razie konieczności ponowienie uzgodnień w niezbędnym zakresie,</w:t>
      </w:r>
    </w:p>
    <w:p w:rsidR="003441E0" w:rsidRPr="003441E0" w:rsidRDefault="000D7548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sporządzenie projektu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ahoma" w:hAnsi="Times New Roman" w:cs="Times New Roman"/>
          <w:sz w:val="20"/>
          <w:szCs w:val="20"/>
          <w:lang w:eastAsia="pl-PL"/>
        </w:rPr>
        <w:t>miejscowego planu zagospodarowania przestrzennego dla terenów w obrębie geodezyjnym Żabowo , Osiek , Osiek Włostybory , Osiek Piaseczny , Kosemin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do przedstawienia na komisjach oraz na sesji Ra</w:t>
      </w:r>
      <w:r w:rsidR="00534537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dy Gminy – 1 egzemplarz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–  projekty pism i uchwał w formie papierowej i cyfrowej,</w:t>
      </w:r>
    </w:p>
    <w:p w:rsidR="003441E0" w:rsidRPr="003441E0" w:rsidRDefault="000D7548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>projekt ujednoliconego  miejscowego planu zagospodarowania przestrzennego dla terenów w obrębie geodezyjnym Żabowo , Osiek , Osiek Włostybory , Osiek Piaseczny , Kosemin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przeznaczony do uchwalenia – w części tekstowej i graficznej – 2 egzemplarze w wersji papierowej, 1 egzemplarz w wersji elektronicznej na płycie CD/DVD.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Etap III</w:t>
      </w:r>
    </w:p>
    <w:p w:rsidR="003441E0" w:rsidRPr="003441E0" w:rsidRDefault="000D7548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po uchwaleniu miejscowego planu zagospodarowania przestrzennego dla terenów w obrębie geodezyjnym Żabowo , Osiek , Osiek Włostybory , Osiek Piaseczny , Kosemin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przygotowanie dokumentacji prac planistycznych do przedstawienia wojewodzie w celu oceny zgodności z przepisami prawnymi – tom w oprawie trwałej ze spisem i numeracją dokumentów oraz sp</w:t>
      </w:r>
      <w:r>
        <w:rPr>
          <w:rFonts w:ascii="Times New Roman" w:eastAsia="Tahoma" w:hAnsi="Times New Roman" w:cs="Times New Roman"/>
          <w:sz w:val="20"/>
          <w:szCs w:val="20"/>
          <w:lang w:eastAsia="pl-PL"/>
        </w:rPr>
        <w:t>orządzenie 2 egzemplarzy  miejscowego planu zagospodarowania przestrzennego dla terenów w obrębie geodezyjnym Żabowo , Osiek , Osiek Włostybory , Osiek Piaseczny , Kosemin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 wersji papierowej i 1 egzemplarz na płycie CD/DVD, a także 1 egze</w:t>
      </w: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mplarz części graficznej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formatu</w:t>
      </w:r>
      <w:r w:rsidRP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ahoma" w:hAnsi="Times New Roman" w:cs="Times New Roman"/>
          <w:sz w:val="20"/>
          <w:szCs w:val="20"/>
          <w:lang w:eastAsia="pl-PL"/>
        </w:rPr>
        <w:t>miejscowego planu zagospodarowania przestrzennego dla terenów w obrębie geodezyjnym Żabowo , Osiek , Osiek Włostybory , Osiek Piaseczny , Kosemin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A-4 w kolorze, </w:t>
      </w:r>
    </w:p>
    <w:p w:rsidR="003441E0" w:rsidRPr="003441E0" w:rsidRDefault="003441E0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opracowania, analizy, rysunki oraz inne dokumenty powsta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>łe w trakcie opracowania miejscowego planu zagospodarowania przestrzennego dla terenów w obrębie geodezyjnym Żabowo , Osiek , Osiek Włostybory , Osiek Piaseczny , Kosemin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– 1 egzemplarz w wersji papierowej oraz w wersj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i cyfrowej; tekst zmiany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0D7548">
        <w:rPr>
          <w:rFonts w:ascii="Times New Roman" w:eastAsia="Tahoma" w:hAnsi="Times New Roman" w:cs="Times New Roman"/>
          <w:sz w:val="20"/>
          <w:szCs w:val="20"/>
          <w:lang w:eastAsia="pl-PL"/>
        </w:rPr>
        <w:t>miejscowego planu zagospodarowania przestrzennego dla terenów w obrębie geodezyjnym Żabowo , Osiek , Osiek Włostybory , Osiek Piaseczny , Kosemin</w:t>
      </w:r>
      <w:r w:rsidR="000D7548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 formacie doc i w formacie xls oraz z zapisanym czarno-białym i kolorowym rysunkiem planu w formacie bmp, jpg, tif, pdf przy rozdzielczości minimum 600 dpi i kolorze minimum 32 bit, a także treści rysunku zmiany studium w formacie cdr, dwg i dgn,</w:t>
      </w:r>
    </w:p>
    <w:p w:rsidR="003441E0" w:rsidRPr="003441E0" w:rsidRDefault="000D7548" w:rsidP="003441E0">
      <w:pPr>
        <w:widowControl w:val="0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>rysunek  miejscowego planu zagospodarowania przestrzennego dla terenów w obrębie geodezyjnym Żabowo , Osiek , Osiek Włostybory , Osiek Piaseczny , Kosemin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– 2 egzemplarze.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§3.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Termin wykonania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Termin realizacji przedmiotu zamówienia: ............................... 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§4.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Wynagrodzenie</w:t>
      </w:r>
    </w:p>
    <w:p w:rsidR="003441E0" w:rsidRPr="003441E0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Wynagrodzenie ryczałtowe Wykonawcy za wykonanie przedmiotu umowy ustala się w wysokości: ............................... zł brutto (słownie: .......................................) w tym obowiązujący podatek VAT, naliczony zgodnie z obowiązującymi przepisami w chwili wystawiania faktury VAT.</w:t>
      </w:r>
    </w:p>
    <w:p w:rsidR="003441E0" w:rsidRPr="003441E0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Płatność za wykonaną usługę określoną w §2 regulowana będzie w ciągu 30 dni od daty dostarczenia faktury.</w:t>
      </w:r>
    </w:p>
    <w:p w:rsidR="003441E0" w:rsidRPr="003441E0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Płatność będzie zrealizowana, po zakończeniu każdego z etapów i protokolarnym jego odbiorze, przelewem bankowym po przedłożeniu faktury wystaw</w:t>
      </w:r>
      <w:r w:rsidR="0067231A">
        <w:rPr>
          <w:rFonts w:ascii="Times New Roman" w:eastAsia="Tahoma" w:hAnsi="Times New Roman" w:cs="Times New Roman"/>
          <w:sz w:val="20"/>
          <w:szCs w:val="20"/>
          <w:lang w:eastAsia="pl-PL"/>
        </w:rPr>
        <w:t>ionej na : Gmina Zawidz, ul. Mazowiecka 24, 09-226 Zawidz Kościelny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, NIP </w:t>
      </w:r>
      <w:r w:rsidR="008E26C8">
        <w:rPr>
          <w:rFonts w:ascii="Times New Roman" w:eastAsia="Tahoma" w:hAnsi="Times New Roman" w:cs="Times New Roman"/>
          <w:sz w:val="20"/>
          <w:szCs w:val="20"/>
          <w:lang w:eastAsia="pl-PL"/>
        </w:rPr>
        <w:t>776 169 88 45</w:t>
      </w:r>
      <w:r w:rsidR="0067231A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 na konto Wykonawcy.</w:t>
      </w:r>
    </w:p>
    <w:p w:rsidR="003441E0" w:rsidRPr="003441E0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Strony ustalają następujące wysokości wynagrodzenia ryczałtowego za wykonanie poszczególnych etapów prac, określonych w §2, w następujących częściach:</w:t>
      </w:r>
    </w:p>
    <w:p w:rsidR="003441E0" w:rsidRPr="003441E0" w:rsidRDefault="003441E0" w:rsidP="003441E0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za etap I, </w:t>
      </w:r>
      <w:r w:rsidR="006522AE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 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 wysokości 40% wartości wynagrodzenia, co stanowi kwotę .........zł brutto,</w:t>
      </w:r>
    </w:p>
    <w:p w:rsidR="003441E0" w:rsidRPr="003441E0" w:rsidRDefault="003441E0" w:rsidP="003441E0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lastRenderedPageBreak/>
        <w:t>za etap II,</w:t>
      </w:r>
      <w:r w:rsidR="006522AE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w wysokości 40% wartości wynagrodzenia, co stanowi kwotę ..........zł brutto,</w:t>
      </w:r>
    </w:p>
    <w:p w:rsidR="003441E0" w:rsidRPr="003441E0" w:rsidRDefault="003441E0" w:rsidP="003441E0">
      <w:pPr>
        <w:widowControl w:val="0"/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 etap III, w wysokości 20% wartości wynagrodzenia, co stanowi kwotę .........zł brutto.</w:t>
      </w:r>
    </w:p>
    <w:p w:rsidR="003441E0" w:rsidRPr="003441E0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Wynagrodzenie obejmuje wszystkie koszty związane z realizacją usługi w tym ryzyko Wykonawcy z tytułu oszacowania wszelkich kosztów związanych z wykonaniem przedmiotu umowy, a także oddziaływania innych czynników mających lub mogących mieć wpływ na koszty.</w:t>
      </w:r>
    </w:p>
    <w:p w:rsidR="003441E0" w:rsidRPr="003441E0" w:rsidRDefault="003441E0" w:rsidP="003441E0">
      <w:pPr>
        <w:widowControl w:val="0"/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Jeżeli w trakcie wykonywania niniejszej umowy konieczne stanie się wykonanie prac nie objętych zakresem, o którym mowa w §2 umowy, w tym w szczególności konieczność taka nastąpi w wyniku zmiany przepisów prawnych, konieczności powtórzenia części procedury planistycznej, Wykonawca wykona je w ramach wynagrodzenia, o którym mowa w §4 ust. 1 niniejszej umowy.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§5.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Zobowiązania Zamawiającego</w:t>
      </w:r>
    </w:p>
    <w:p w:rsidR="003441E0" w:rsidRPr="006A0E8C" w:rsidRDefault="003441E0" w:rsidP="006A0E8C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Zamawiający zobowiązuje się udostępnić Wykonawcy następujące materiały:</w:t>
      </w:r>
    </w:p>
    <w:p w:rsidR="003441E0" w:rsidRPr="003441E0" w:rsidRDefault="003441E0" w:rsidP="003441E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do wglądu – wnioski o sporządzenie/ zmian</w:t>
      </w:r>
      <w:r w:rsidR="006A0E8C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ę miejscowego planu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</w:t>
      </w:r>
    </w:p>
    <w:p w:rsidR="003441E0" w:rsidRPr="003441E0" w:rsidRDefault="003441E0" w:rsidP="003441E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do wglądu – nieobowiązujący miejscowy plan zagospodarowania przestrzennego,</w:t>
      </w:r>
    </w:p>
    <w:p w:rsidR="003441E0" w:rsidRPr="003441E0" w:rsidRDefault="003441E0" w:rsidP="003441E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do wglądu – uchwały podjęte przez</w:t>
      </w:r>
      <w:r w:rsidR="0067231A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Radę Gminy w Zawidzu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o przystąpieniu do sporządzenia miejscowych planów zagospodarowania przestrzennego,</w:t>
      </w:r>
    </w:p>
    <w:p w:rsidR="003441E0" w:rsidRPr="003441E0" w:rsidRDefault="003441E0" w:rsidP="003441E0">
      <w:pPr>
        <w:widowControl w:val="0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do wglądu wszelkie pozostałe materiały planistyczne będące w posiadaniu Zamawiającego, mogące mieć wpływ </w:t>
      </w:r>
      <w:r w:rsidR="00534537">
        <w:rPr>
          <w:rFonts w:ascii="Times New Roman" w:eastAsia="Tahoma" w:hAnsi="Times New Roman" w:cs="Times New Roman"/>
          <w:sz w:val="20"/>
          <w:szCs w:val="20"/>
          <w:lang w:eastAsia="pl-PL"/>
        </w:rPr>
        <w:t>na opracowanie projektu  planu .</w:t>
      </w:r>
    </w:p>
    <w:p w:rsidR="003441E0" w:rsidRPr="003441E0" w:rsidRDefault="003441E0" w:rsidP="003441E0">
      <w:pPr>
        <w:widowControl w:val="0"/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Zamawiający zobowiązuje się do współdziałania z Wykonawcą w zakresie wdrażania procedury formalno – prawnej.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§6.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Przekazywanie przedmiotu umowy</w:t>
      </w:r>
    </w:p>
    <w:p w:rsidR="003441E0" w:rsidRPr="003441E0" w:rsidRDefault="003441E0" w:rsidP="003441E0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Wykonawca zobowiązuje się do niezwłocznego informowania Zamawiającego o gotowości do odbioru poszczególnych etapów przedmiotu umowy.</w:t>
      </w:r>
    </w:p>
    <w:p w:rsidR="003441E0" w:rsidRPr="003441E0" w:rsidRDefault="003441E0" w:rsidP="003441E0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Przekazanie etapów prac, za które przewidziane jest wynagrodzenie należne Wykonawcy, odbędzie się w formie protokołu zdawczo – odbiorczego podpisanego przez obie strony.</w:t>
      </w:r>
    </w:p>
    <w:p w:rsidR="003441E0" w:rsidRPr="003441E0" w:rsidRDefault="003441E0" w:rsidP="003441E0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Jeżeli przy odbiorze Strony uznają za konieczne dokonanie poprawek mieszczących się przedmio</w:t>
      </w:r>
      <w:r w:rsidR="006A0E8C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towo w zakresie projektu miejscowego planu zagospodarowania przestrzennego dla terenów w obrębie geodezyjnym Żabowo , Osiek , Osiek Włostybory , Osiek Piaseczny , Kosemin 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 Wykonawca zobowiązany jest do ich uwzględnienia w ramach wynagrodzenia określonego w niniejszej umowie, w terminie uwzględnionym przez obie Strony.</w:t>
      </w:r>
    </w:p>
    <w:p w:rsidR="003441E0" w:rsidRPr="003441E0" w:rsidRDefault="003441E0" w:rsidP="003441E0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Prawo zgłaszania uwag i zastrzeżeń do dokumentacji przysługuje Zamawiającemu w całym okresie projektowania, a Wykonawca ma obowiązek ustosunkowania się do nich i usunięcia w ustalonym przez obie strony terminie zgłoszonych błędów pod rygorem kar umownych określonych w § 8.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§7.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Osoby odpowiedzialne za kontakty stron oraz adresy kontaktowe</w:t>
      </w:r>
    </w:p>
    <w:p w:rsidR="003441E0" w:rsidRPr="003441E0" w:rsidRDefault="003441E0" w:rsidP="003441E0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Ze strony Zamawiającego osobą odpowiedzialną za ko</w:t>
      </w:r>
      <w:r w:rsidR="0067231A">
        <w:rPr>
          <w:rFonts w:ascii="Times New Roman" w:eastAsia="Tahoma" w:hAnsi="Times New Roman" w:cs="Times New Roman"/>
          <w:sz w:val="20"/>
          <w:szCs w:val="20"/>
          <w:lang w:eastAsia="pl-PL"/>
        </w:rPr>
        <w:t>ntakty będz</w:t>
      </w:r>
      <w:r w:rsidR="008E26C8">
        <w:rPr>
          <w:rFonts w:ascii="Times New Roman" w:eastAsia="Tahoma" w:hAnsi="Times New Roman" w:cs="Times New Roman"/>
          <w:sz w:val="20"/>
          <w:szCs w:val="20"/>
          <w:lang w:eastAsia="pl-PL"/>
        </w:rPr>
        <w:t>ie Wójt Gminy – Dariusz  Franczak</w:t>
      </w:r>
    </w:p>
    <w:p w:rsidR="003441E0" w:rsidRPr="003441E0" w:rsidRDefault="003441E0" w:rsidP="003441E0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Ze strony Wykonawcy osobą odpowiedzialną za kontakty będzie ........................................................................., adres kontaktowy: ................</w:t>
      </w:r>
    </w:p>
    <w:p w:rsidR="003441E0" w:rsidRPr="003441E0" w:rsidRDefault="003441E0" w:rsidP="003441E0">
      <w:pPr>
        <w:widowControl w:val="0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Strony ustalają, iż wszelkie uwagi do opracowań  i dokumentów projektowanych sporządzane będą w formie pisemnej pod rygorem bezskuteczności innych form.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§8.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Kary umowne</w:t>
      </w:r>
    </w:p>
    <w:p w:rsidR="003441E0" w:rsidRPr="003441E0" w:rsidRDefault="003441E0" w:rsidP="003441E0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Zamawiający może naliczyć karę:</w:t>
      </w:r>
    </w:p>
    <w:p w:rsidR="003441E0" w:rsidRPr="003441E0" w:rsidRDefault="003441E0" w:rsidP="003441E0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 wynikłą z winy Wykonawcy zwłokę w wykonaniu przedmiotu umowy, w wysokości 0,1% za każdy dzień zwłoki naliczony od wynagrodzenia netto,</w:t>
      </w:r>
    </w:p>
    <w:p w:rsidR="003441E0" w:rsidRPr="003441E0" w:rsidRDefault="003441E0" w:rsidP="003441E0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 wysokości 10% wartości netto przedmiotu umowy, w przypadku nieuzasadnionego odstąpienia od umowy przez Wykonawcę,</w:t>
      </w:r>
    </w:p>
    <w:p w:rsidR="003441E0" w:rsidRPr="003441E0" w:rsidRDefault="003441E0" w:rsidP="003441E0">
      <w:pPr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za zwłokę w usunięciu uwag i zastrzeżeń zgodnie z §6 ust.4 w wysokości 0,1% za każdy dzień zwłoki naliczany od wynagrodzenia netto.</w:t>
      </w:r>
    </w:p>
    <w:p w:rsidR="003441E0" w:rsidRPr="003441E0" w:rsidRDefault="003441E0" w:rsidP="003441E0">
      <w:pPr>
        <w:widowControl w:val="0"/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Wykonawca może naliczyć karę w wysokości 10% wartości netto przedmiotu umowy, w przypadku nieuzasadnionego odstąpienia od umowy przez Zamawiającego.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§9.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Prawa autorskie</w:t>
      </w:r>
    </w:p>
    <w:p w:rsidR="003441E0" w:rsidRPr="003441E0" w:rsidRDefault="003441E0" w:rsidP="003441E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Przekazanie praw autorskich majątkowych do poszczególnych etapów prac przechodzi na Zamawiającego z chwilą zapłaty wynagrodzenia za dany etap na wszystkich polach eksploatacji, w szczególności zwielokrotniania, utrwalania w dowolnych technikach, rozpowszechniania i publikacji.</w:t>
      </w:r>
    </w:p>
    <w:p w:rsidR="003441E0" w:rsidRPr="003441E0" w:rsidRDefault="003441E0" w:rsidP="003441E0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Wykonawcy przysługuje nieograniczone w czasie autorskie prawo osobiste zgodnie z właściwą ustawą.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§10.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ind w:firstLine="3"/>
        <w:jc w:val="center"/>
        <w:rPr>
          <w:rFonts w:ascii="Times New Roman" w:eastAsia="Tahoma" w:hAnsi="Times New Roman" w:cs="Times New Roman"/>
          <w:b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b/>
          <w:sz w:val="20"/>
          <w:szCs w:val="20"/>
          <w:lang w:eastAsia="pl-PL"/>
        </w:rPr>
        <w:t>Postanowienia końcowe</w:t>
      </w:r>
    </w:p>
    <w:p w:rsidR="003441E0" w:rsidRPr="003441E0" w:rsidRDefault="003441E0" w:rsidP="003441E0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 sprawach nieuregulowanych niniejszą umową zastosowanie mają przepisy ustawy z dnia 29 stycznia 2004 r. Prawo zamówie</w:t>
      </w:r>
      <w:r w:rsidR="00D722DB">
        <w:rPr>
          <w:rFonts w:ascii="Times New Roman" w:eastAsia="Tahoma" w:hAnsi="Times New Roman" w:cs="Times New Roman"/>
          <w:sz w:val="20"/>
          <w:szCs w:val="20"/>
          <w:lang w:eastAsia="pl-PL"/>
        </w:rPr>
        <w:t>ń publicznych (tj. Dz. U. z 2019 r. , poz. 1843</w:t>
      </w: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, z późn. zm.), Kodeksu cywilnego oraz inne właściwe przepisy prawa.</w:t>
      </w:r>
    </w:p>
    <w:p w:rsidR="003441E0" w:rsidRPr="003441E0" w:rsidRDefault="003441E0" w:rsidP="003441E0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Sądem właściwym do rozstrzygania sporów na tle niniejszej umowy jest sąd właściwy rzeczowo dla siedziby Zamawiającego.</w:t>
      </w:r>
    </w:p>
    <w:p w:rsidR="003441E0" w:rsidRPr="003441E0" w:rsidRDefault="003441E0" w:rsidP="003441E0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Przewiduje się możliwość dokonania zmian postanowień zawartej umowy w stosunku do treści oferty, na podstawie której dokonano wyboru Wykonawcy w następujących okolicznościach:</w:t>
      </w:r>
    </w:p>
    <w:p w:rsidR="003441E0" w:rsidRPr="003441E0" w:rsidRDefault="003441E0" w:rsidP="003441E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działania siły wyższej (np. protesty społeczne itp.) mającej bezpośredni wpływ na terminowość realizacji umowy,</w:t>
      </w:r>
    </w:p>
    <w:p w:rsidR="003441E0" w:rsidRPr="003441E0" w:rsidRDefault="003441E0" w:rsidP="003441E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działań organów władzy publicznej, które spowodują przerwanie lub czasowe     zawieszenie realizacji umowy,</w:t>
      </w:r>
    </w:p>
    <w:p w:rsidR="003441E0" w:rsidRPr="003441E0" w:rsidRDefault="003441E0" w:rsidP="003441E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zmiany przepisów prawa mających wpływ na treść niniejszej umowy </w:t>
      </w:r>
    </w:p>
    <w:p w:rsidR="003441E0" w:rsidRPr="003441E0" w:rsidRDefault="003441E0" w:rsidP="003441E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wystąpienia okoliczności niezawinionych przez strony, których nie można było wcześniej przewidzieć, </w:t>
      </w:r>
    </w:p>
    <w:p w:rsidR="003441E0" w:rsidRPr="003441E0" w:rsidRDefault="003441E0" w:rsidP="003441E0">
      <w:pPr>
        <w:widowControl w:val="0"/>
        <w:numPr>
          <w:ilvl w:val="0"/>
          <w:numId w:val="30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udokumentowanej niemożności uzyskania wymaganych przepisami uzgodnień i opinii.</w:t>
      </w:r>
    </w:p>
    <w:p w:rsidR="003441E0" w:rsidRPr="003441E0" w:rsidRDefault="003441E0" w:rsidP="003441E0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>W przypadku wystąpienia opóźnień, będących wynikiem zdarzeń opisanych w ust. 3, strony ustalą nowe terminy realizacji z zastrzeżeniem, iż maksymalny okres przesunięcia terminu zakończenia realizacji będzie równy okresowi przerw.</w:t>
      </w:r>
    </w:p>
    <w:p w:rsidR="003441E0" w:rsidRPr="003441E0" w:rsidRDefault="006004A8" w:rsidP="003441E0">
      <w:pPr>
        <w:widowControl w:val="0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Umowa zawarta zostaje w  dwóch 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jednob</w:t>
      </w:r>
      <w:r>
        <w:rPr>
          <w:rFonts w:ascii="Times New Roman" w:eastAsia="Tahoma" w:hAnsi="Times New Roman" w:cs="Times New Roman"/>
          <w:sz w:val="20"/>
          <w:szCs w:val="20"/>
          <w:lang w:eastAsia="pl-PL"/>
        </w:rPr>
        <w:t>rzmiących egzemplarzach, jeden egzemplarz dla  zamawiającego i</w:t>
      </w:r>
      <w:r w:rsidR="003441E0"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jeden dla Wykonawcy.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  </w:t>
      </w: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</w:p>
    <w:p w:rsidR="003441E0" w:rsidRPr="003441E0" w:rsidRDefault="003441E0" w:rsidP="003441E0">
      <w:pPr>
        <w:widowControl w:val="0"/>
        <w:suppressAutoHyphens/>
        <w:spacing w:after="0" w:line="240" w:lineRule="auto"/>
        <w:ind w:left="1416"/>
        <w:jc w:val="both"/>
        <w:rPr>
          <w:rFonts w:ascii="Times New Roman" w:eastAsia="Tahoma" w:hAnsi="Times New Roman" w:cs="Times New Roman"/>
          <w:sz w:val="20"/>
          <w:szCs w:val="20"/>
          <w:lang w:eastAsia="pl-PL"/>
        </w:rPr>
      </w:pPr>
      <w:r w:rsidRPr="003441E0">
        <w:rPr>
          <w:rFonts w:ascii="Times New Roman" w:eastAsia="Tahoma" w:hAnsi="Times New Roman" w:cs="Times New Roman"/>
          <w:sz w:val="20"/>
          <w:szCs w:val="20"/>
          <w:lang w:eastAsia="pl-PL"/>
        </w:rPr>
        <w:t xml:space="preserve">ZAMAWIAJĄCY:                                                  WYKONAWCA:  </w:t>
      </w:r>
    </w:p>
    <w:p w:rsidR="00E71B33" w:rsidRDefault="00E71B33"/>
    <w:sectPr w:rsidR="00E71B33" w:rsidSect="00385ECD">
      <w:footnotePr>
        <w:numFmt w:val="chicago"/>
      </w:footnotePr>
      <w:pgSz w:w="11906" w:h="16838"/>
      <w:pgMar w:top="1134" w:right="110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5EC" w:rsidRDefault="002625EC" w:rsidP="00977265">
      <w:pPr>
        <w:spacing w:after="0" w:line="240" w:lineRule="auto"/>
      </w:pPr>
      <w:r>
        <w:separator/>
      </w:r>
    </w:p>
  </w:endnote>
  <w:endnote w:type="continuationSeparator" w:id="0">
    <w:p w:rsidR="002625EC" w:rsidRDefault="002625EC" w:rsidP="0097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Italic">
    <w:charset w:val="EE"/>
    <w:family w:val="script"/>
    <w:pitch w:val="default"/>
  </w:font>
  <w:font w:name="Times-Roman">
    <w:altName w:val="Times New Roman"/>
    <w:charset w:val="EE"/>
    <w:family w:val="roman"/>
    <w:pitch w:val="default"/>
  </w:font>
  <w:font w:name="TTE4AEC408t00">
    <w:charset w:val="EE"/>
    <w:family w:val="auto"/>
    <w:pitch w:val="default"/>
  </w:font>
  <w:font w:name="PalatinoLinotype-Bold">
    <w:charset w:val="00"/>
    <w:family w:val="roman"/>
    <w:pitch w:val="default"/>
  </w:font>
  <w:font w:name="TimesNewRoman"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5EC" w:rsidRDefault="002625EC" w:rsidP="00977265">
      <w:pPr>
        <w:spacing w:after="0" w:line="240" w:lineRule="auto"/>
      </w:pPr>
      <w:r>
        <w:separator/>
      </w:r>
    </w:p>
  </w:footnote>
  <w:footnote w:type="continuationSeparator" w:id="0">
    <w:p w:rsidR="002625EC" w:rsidRDefault="002625EC" w:rsidP="00977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41E8E94"/>
    <w:lvl w:ilvl="0">
      <w:start w:val="1"/>
      <w:numFmt w:val="upperRoman"/>
      <w:pStyle w:val="Nagwek1"/>
      <w:lvlText w:val="%1."/>
      <w:lvlJc w:val="righ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399"/>
        </w:tabs>
        <w:ind w:left="399" w:hanging="360"/>
      </w:pPr>
    </w:lvl>
    <w:lvl w:ilvl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3" w15:restartNumberingAfterBreak="0">
    <w:nsid w:val="00000006"/>
    <w:multiLevelType w:val="multilevel"/>
    <w:tmpl w:val="00000006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C"/>
    <w:multiLevelType w:val="multilevel"/>
    <w:tmpl w:val="DB3889DE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multilevel"/>
    <w:tmpl w:val="21DE95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17"/>
    <w:multiLevelType w:val="multilevel"/>
    <w:tmpl w:val="F730845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/>
        <w:sz w:val="20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Verdana" w:hAnsi="Verdana"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Verdana" w:hAnsi="Verdana"/>
        <w:sz w:val="20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Verdana" w:hAnsi="Verdana"/>
        <w:sz w:val="20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Verdana" w:hAnsi="Verdana"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Verdana" w:hAnsi="Verdana"/>
        <w:sz w:val="20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Verdana" w:hAnsi="Verdana"/>
        <w:sz w:val="20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Verdana" w:hAnsi="Verdana"/>
        <w:sz w:val="20"/>
        <w:szCs w:val="24"/>
      </w:rPr>
    </w:lvl>
  </w:abstractNum>
  <w:abstractNum w:abstractNumId="9" w15:restartNumberingAfterBreak="0">
    <w:nsid w:val="052A468C"/>
    <w:multiLevelType w:val="multilevel"/>
    <w:tmpl w:val="6B728B7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ACC77D3"/>
    <w:multiLevelType w:val="hybridMultilevel"/>
    <w:tmpl w:val="6762A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CE5EDA"/>
    <w:multiLevelType w:val="hybridMultilevel"/>
    <w:tmpl w:val="EA765EFA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2DD511C"/>
    <w:multiLevelType w:val="hybridMultilevel"/>
    <w:tmpl w:val="C4F46E22"/>
    <w:lvl w:ilvl="0" w:tplc="B0A4011A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1D8D51F5"/>
    <w:multiLevelType w:val="hybridMultilevel"/>
    <w:tmpl w:val="C6040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B51099"/>
    <w:multiLevelType w:val="hybridMultilevel"/>
    <w:tmpl w:val="707241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1E347C1"/>
    <w:multiLevelType w:val="hybridMultilevel"/>
    <w:tmpl w:val="D8027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55BE"/>
    <w:multiLevelType w:val="hybridMultilevel"/>
    <w:tmpl w:val="4E9895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4D1D26"/>
    <w:multiLevelType w:val="hybridMultilevel"/>
    <w:tmpl w:val="CC660FE6"/>
    <w:lvl w:ilvl="0" w:tplc="B0A4011A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8" w15:restartNumberingAfterBreak="0">
    <w:nsid w:val="30527274"/>
    <w:multiLevelType w:val="hybridMultilevel"/>
    <w:tmpl w:val="2A5A0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72329"/>
    <w:multiLevelType w:val="hybridMultilevel"/>
    <w:tmpl w:val="00A619FA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831A5C"/>
    <w:multiLevelType w:val="hybridMultilevel"/>
    <w:tmpl w:val="EA765EFA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D0C340E"/>
    <w:multiLevelType w:val="hybridMultilevel"/>
    <w:tmpl w:val="7C6243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056AE2"/>
    <w:multiLevelType w:val="hybridMultilevel"/>
    <w:tmpl w:val="09F0B5E6"/>
    <w:lvl w:ilvl="0" w:tplc="CE9A8D10">
      <w:start w:val="1"/>
      <w:numFmt w:val="decimal"/>
      <w:lvlText w:val="%1."/>
      <w:lvlJc w:val="left"/>
      <w:pPr>
        <w:ind w:left="643" w:hanging="360"/>
      </w:pPr>
      <w:rPr>
        <w:rFonts w:asciiTheme="minorHAnsi" w:eastAsia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43514044"/>
    <w:multiLevelType w:val="hybridMultilevel"/>
    <w:tmpl w:val="E2C4F7E4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AA0A1A"/>
    <w:multiLevelType w:val="hybridMultilevel"/>
    <w:tmpl w:val="C4F46E22"/>
    <w:lvl w:ilvl="0" w:tplc="B0A4011A">
      <w:start w:val="1"/>
      <w:numFmt w:val="decimal"/>
      <w:lvlText w:val="%1."/>
      <w:lvlJc w:val="left"/>
      <w:pPr>
        <w:ind w:left="363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3" w:hanging="360"/>
      </w:pPr>
    </w:lvl>
    <w:lvl w:ilvl="2" w:tplc="0415001B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5" w15:restartNumberingAfterBreak="0">
    <w:nsid w:val="48FE77EA"/>
    <w:multiLevelType w:val="hybridMultilevel"/>
    <w:tmpl w:val="E2C4F7E4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590EBA"/>
    <w:multiLevelType w:val="hybridMultilevel"/>
    <w:tmpl w:val="C34E1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BB56C6"/>
    <w:multiLevelType w:val="hybridMultilevel"/>
    <w:tmpl w:val="761C7F1C"/>
    <w:lvl w:ilvl="0" w:tplc="B0A40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FE46ECE"/>
    <w:multiLevelType w:val="hybridMultilevel"/>
    <w:tmpl w:val="4AF051A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4FA08E2"/>
    <w:multiLevelType w:val="hybridMultilevel"/>
    <w:tmpl w:val="FCA2655E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E12685D"/>
    <w:multiLevelType w:val="hybridMultilevel"/>
    <w:tmpl w:val="BDE23D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7F288F"/>
    <w:multiLevelType w:val="hybridMultilevel"/>
    <w:tmpl w:val="A0289B9A"/>
    <w:lvl w:ilvl="0" w:tplc="46B28D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D22E62"/>
    <w:multiLevelType w:val="hybridMultilevel"/>
    <w:tmpl w:val="37E24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8"/>
  </w:num>
  <w:num w:numId="11">
    <w:abstractNumId w:val="14"/>
  </w:num>
  <w:num w:numId="12">
    <w:abstractNumId w:val="28"/>
  </w:num>
  <w:num w:numId="13">
    <w:abstractNumId w:val="32"/>
  </w:num>
  <w:num w:numId="14">
    <w:abstractNumId w:val="30"/>
  </w:num>
  <w:num w:numId="15">
    <w:abstractNumId w:val="19"/>
  </w:num>
  <w:num w:numId="16">
    <w:abstractNumId w:val="25"/>
  </w:num>
  <w:num w:numId="17">
    <w:abstractNumId w:val="18"/>
  </w:num>
  <w:num w:numId="18">
    <w:abstractNumId w:val="31"/>
  </w:num>
  <w:num w:numId="19">
    <w:abstractNumId w:val="26"/>
  </w:num>
  <w:num w:numId="20">
    <w:abstractNumId w:val="23"/>
  </w:num>
  <w:num w:numId="21">
    <w:abstractNumId w:val="21"/>
  </w:num>
  <w:num w:numId="22">
    <w:abstractNumId w:val="20"/>
  </w:num>
  <w:num w:numId="23">
    <w:abstractNumId w:val="10"/>
  </w:num>
  <w:num w:numId="24">
    <w:abstractNumId w:val="11"/>
  </w:num>
  <w:num w:numId="25">
    <w:abstractNumId w:val="27"/>
  </w:num>
  <w:num w:numId="26">
    <w:abstractNumId w:val="12"/>
  </w:num>
  <w:num w:numId="27">
    <w:abstractNumId w:val="15"/>
  </w:num>
  <w:num w:numId="28">
    <w:abstractNumId w:val="24"/>
  </w:num>
  <w:num w:numId="29">
    <w:abstractNumId w:val="17"/>
  </w:num>
  <w:num w:numId="30">
    <w:abstractNumId w:val="13"/>
  </w:num>
  <w:num w:numId="31">
    <w:abstractNumId w:val="16"/>
  </w:num>
  <w:num w:numId="32">
    <w:abstractNumId w:val="2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1E0"/>
    <w:rsid w:val="000057A6"/>
    <w:rsid w:val="00066D6B"/>
    <w:rsid w:val="00071BED"/>
    <w:rsid w:val="00093D7F"/>
    <w:rsid w:val="000D7548"/>
    <w:rsid w:val="000E3D98"/>
    <w:rsid w:val="00100A14"/>
    <w:rsid w:val="001568FA"/>
    <w:rsid w:val="00174802"/>
    <w:rsid w:val="00186F13"/>
    <w:rsid w:val="001A5355"/>
    <w:rsid w:val="001C785C"/>
    <w:rsid w:val="0024031D"/>
    <w:rsid w:val="002625EC"/>
    <w:rsid w:val="00297B54"/>
    <w:rsid w:val="002C7C14"/>
    <w:rsid w:val="002E12D6"/>
    <w:rsid w:val="0033721E"/>
    <w:rsid w:val="003441E0"/>
    <w:rsid w:val="0037527D"/>
    <w:rsid w:val="00385ECD"/>
    <w:rsid w:val="003A3294"/>
    <w:rsid w:val="003E74D7"/>
    <w:rsid w:val="003F0082"/>
    <w:rsid w:val="004409A9"/>
    <w:rsid w:val="004656B6"/>
    <w:rsid w:val="004704B8"/>
    <w:rsid w:val="00490F69"/>
    <w:rsid w:val="00513D31"/>
    <w:rsid w:val="00534537"/>
    <w:rsid w:val="005377D3"/>
    <w:rsid w:val="00584005"/>
    <w:rsid w:val="005D7218"/>
    <w:rsid w:val="005F0AE7"/>
    <w:rsid w:val="006004A8"/>
    <w:rsid w:val="00615674"/>
    <w:rsid w:val="006522AE"/>
    <w:rsid w:val="006575D4"/>
    <w:rsid w:val="0067231A"/>
    <w:rsid w:val="00672A2E"/>
    <w:rsid w:val="0069411D"/>
    <w:rsid w:val="006A0E8C"/>
    <w:rsid w:val="006A3F33"/>
    <w:rsid w:val="006C0682"/>
    <w:rsid w:val="006F6077"/>
    <w:rsid w:val="00715514"/>
    <w:rsid w:val="0071759E"/>
    <w:rsid w:val="007845F3"/>
    <w:rsid w:val="007C5772"/>
    <w:rsid w:val="0083317F"/>
    <w:rsid w:val="008610CF"/>
    <w:rsid w:val="00864960"/>
    <w:rsid w:val="008701FE"/>
    <w:rsid w:val="00875320"/>
    <w:rsid w:val="008D3652"/>
    <w:rsid w:val="008D3C64"/>
    <w:rsid w:val="008E26C8"/>
    <w:rsid w:val="00914EAC"/>
    <w:rsid w:val="00966BEA"/>
    <w:rsid w:val="00977265"/>
    <w:rsid w:val="00981A8F"/>
    <w:rsid w:val="009C022E"/>
    <w:rsid w:val="009C3538"/>
    <w:rsid w:val="009D038F"/>
    <w:rsid w:val="009F41ED"/>
    <w:rsid w:val="00A077EF"/>
    <w:rsid w:val="00A36E66"/>
    <w:rsid w:val="00A42D64"/>
    <w:rsid w:val="00A658CC"/>
    <w:rsid w:val="00A720A5"/>
    <w:rsid w:val="00A81045"/>
    <w:rsid w:val="00AE39F9"/>
    <w:rsid w:val="00C0173A"/>
    <w:rsid w:val="00C251FA"/>
    <w:rsid w:val="00C364E1"/>
    <w:rsid w:val="00CD1CD8"/>
    <w:rsid w:val="00CE33EB"/>
    <w:rsid w:val="00D116E9"/>
    <w:rsid w:val="00D54C04"/>
    <w:rsid w:val="00D621A5"/>
    <w:rsid w:val="00D722DB"/>
    <w:rsid w:val="00D868B5"/>
    <w:rsid w:val="00D914C9"/>
    <w:rsid w:val="00DF75C3"/>
    <w:rsid w:val="00E334A8"/>
    <w:rsid w:val="00E43146"/>
    <w:rsid w:val="00E61B99"/>
    <w:rsid w:val="00E71B33"/>
    <w:rsid w:val="00E8221E"/>
    <w:rsid w:val="00EA647D"/>
    <w:rsid w:val="00EB1A66"/>
    <w:rsid w:val="00EC5A80"/>
    <w:rsid w:val="00F01EBA"/>
    <w:rsid w:val="00F2627C"/>
    <w:rsid w:val="00F67396"/>
    <w:rsid w:val="00F80462"/>
    <w:rsid w:val="00F9058B"/>
    <w:rsid w:val="00FC7764"/>
    <w:rsid w:val="00FE5987"/>
    <w:rsid w:val="00FF264C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25028"/>
  <w15:docId w15:val="{62AE1B90-DFA8-48C5-9998-AFAD686F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3441E0"/>
    <w:pPr>
      <w:numPr>
        <w:numId w:val="1"/>
      </w:numPr>
      <w:spacing w:before="100" w:after="100" w:line="240" w:lineRule="auto"/>
      <w:outlineLvl w:val="0"/>
    </w:pPr>
    <w:rPr>
      <w:rFonts w:ascii="Times New Roman" w:eastAsia="Lucida Sans Unicode" w:hAnsi="Times New Roman" w:cs="Times New Roman"/>
      <w:b/>
      <w:bCs/>
      <w:color w:val="000000"/>
      <w:kern w:val="1"/>
      <w:szCs w:val="48"/>
      <w:lang w:bidi="en-US"/>
    </w:rPr>
  </w:style>
  <w:style w:type="paragraph" w:styleId="Nagwek2">
    <w:name w:val="heading 2"/>
    <w:basedOn w:val="Normalny"/>
    <w:next w:val="Normalny"/>
    <w:link w:val="Nagwek2Znak"/>
    <w:qFormat/>
    <w:rsid w:val="003441E0"/>
    <w:pPr>
      <w:keepNext/>
      <w:widowControl w:val="0"/>
      <w:suppressAutoHyphens/>
      <w:spacing w:after="0" w:line="240" w:lineRule="auto"/>
      <w:jc w:val="center"/>
      <w:outlineLvl w:val="1"/>
    </w:pPr>
    <w:rPr>
      <w:rFonts w:ascii="Times New Roman" w:eastAsia="Lucida Sans Unicode" w:hAnsi="Times New Roman" w:cs="Tahoma"/>
      <w:b/>
      <w:bCs/>
      <w:iCs/>
      <w:color w:val="000000"/>
      <w:sz w:val="28"/>
      <w:szCs w:val="20"/>
      <w:lang w:bidi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41E0"/>
    <w:pPr>
      <w:keepNext/>
      <w:keepLines/>
      <w:widowControl w:val="0"/>
      <w:suppressAutoHyphen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41E0"/>
    <w:pPr>
      <w:keepNext/>
      <w:keepLines/>
      <w:widowControl w:val="0"/>
      <w:suppressAutoHyphen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441E0"/>
    <w:rPr>
      <w:rFonts w:ascii="Times New Roman" w:eastAsia="Lucida Sans Unicode" w:hAnsi="Times New Roman" w:cs="Times New Roman"/>
      <w:b/>
      <w:bCs/>
      <w:color w:val="000000"/>
      <w:kern w:val="1"/>
      <w:szCs w:val="48"/>
      <w:lang w:bidi="en-US"/>
    </w:rPr>
  </w:style>
  <w:style w:type="character" w:customStyle="1" w:styleId="Nagwek2Znak">
    <w:name w:val="Nagłówek 2 Znak"/>
    <w:basedOn w:val="Domylnaczcionkaakapitu"/>
    <w:link w:val="Nagwek2"/>
    <w:rsid w:val="003441E0"/>
    <w:rPr>
      <w:rFonts w:ascii="Times New Roman" w:eastAsia="Lucida Sans Unicode" w:hAnsi="Times New Roman" w:cs="Tahoma"/>
      <w:b/>
      <w:bCs/>
      <w:iCs/>
      <w:color w:val="000000"/>
      <w:sz w:val="28"/>
      <w:szCs w:val="20"/>
      <w:lang w:bidi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41E0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41E0"/>
    <w:rPr>
      <w:rFonts w:ascii="Cambria" w:eastAsia="Times New Roman" w:hAnsi="Cambria" w:cs="Times New Roman"/>
      <w:color w:val="243F60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441E0"/>
  </w:style>
  <w:style w:type="character" w:styleId="Hipercze">
    <w:name w:val="Hyperlink"/>
    <w:unhideWhenUsed/>
    <w:rsid w:val="003441E0"/>
    <w:rPr>
      <w:color w:val="000080"/>
      <w:u w:val="single"/>
    </w:rPr>
  </w:style>
  <w:style w:type="paragraph" w:customStyle="1" w:styleId="WW-Tekstpodstawowy2">
    <w:name w:val="WW-Tekst podstawowy 2"/>
    <w:basedOn w:val="Normalny"/>
    <w:rsid w:val="003441E0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 w:cs="Times New Roman"/>
      <w:sz w:val="28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3441E0"/>
    <w:pPr>
      <w:widowControl w:val="0"/>
      <w:tabs>
        <w:tab w:val="left" w:pos="2268"/>
        <w:tab w:val="left" w:pos="2552"/>
        <w:tab w:val="right" w:pos="3261"/>
      </w:tabs>
      <w:suppressAutoHyphens/>
      <w:spacing w:after="0" w:line="240" w:lineRule="auto"/>
      <w:ind w:left="567"/>
      <w:jc w:val="both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Tekstdugiegocytatu">
    <w:name w:val="WW-Tekst długiego cytatu"/>
    <w:basedOn w:val="Normalny"/>
    <w:rsid w:val="003441E0"/>
    <w:pPr>
      <w:widowControl w:val="0"/>
      <w:suppressAutoHyphens/>
      <w:spacing w:before="39" w:after="39" w:line="240" w:lineRule="auto"/>
      <w:ind w:left="519" w:right="39" w:hanging="480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3441E0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Default">
    <w:name w:val="Default"/>
    <w:basedOn w:val="Normalny"/>
    <w:rsid w:val="003441E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441E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344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41E0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3441E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1E0"/>
    <w:pPr>
      <w:widowControl w:val="0"/>
      <w:suppressAutoHyphens/>
      <w:spacing w:after="0" w:line="240" w:lineRule="auto"/>
    </w:pPr>
    <w:rPr>
      <w:rFonts w:ascii="Tahoma" w:eastAsia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41E0"/>
    <w:rPr>
      <w:rFonts w:ascii="Tahoma" w:eastAsia="Tahoma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3441E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character" w:customStyle="1" w:styleId="TekstpodstawowyZnak">
    <w:name w:val="Tekst podstawowy Znak"/>
    <w:basedOn w:val="Domylnaczcionkaakapitu"/>
    <w:link w:val="Tekstpodstawowy"/>
    <w:rsid w:val="003441E0"/>
    <w:rPr>
      <w:rFonts w:ascii="Times New Roman" w:eastAsia="Lucida Sans Unicode" w:hAnsi="Times New Roman" w:cs="Tahoma"/>
      <w:color w:val="000000"/>
      <w:sz w:val="24"/>
      <w:szCs w:val="24"/>
      <w:lang w:bidi="en-US"/>
    </w:rPr>
  </w:style>
  <w:style w:type="paragraph" w:customStyle="1" w:styleId="pkt1">
    <w:name w:val="pkt1"/>
    <w:basedOn w:val="Normalny"/>
    <w:rsid w:val="003441E0"/>
    <w:pPr>
      <w:suppressAutoHyphens/>
      <w:spacing w:before="60" w:after="60" w:line="240" w:lineRule="auto"/>
      <w:ind w:left="850" w:hanging="42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3441E0"/>
    <w:pPr>
      <w:widowControl w:val="0"/>
      <w:suppressAutoHyphens/>
      <w:spacing w:after="0" w:line="240" w:lineRule="auto"/>
      <w:ind w:left="360"/>
      <w:jc w:val="both"/>
    </w:pPr>
    <w:rPr>
      <w:rFonts w:ascii="Times New Roman" w:eastAsia="Lucida Sans Unicode" w:hAnsi="Times New Roman" w:cs="Tahoma"/>
      <w:color w:val="000000"/>
      <w:sz w:val="24"/>
      <w:szCs w:val="20"/>
      <w:lang w:bidi="en-US"/>
    </w:rPr>
  </w:style>
  <w:style w:type="table" w:styleId="Tabela-Siatka">
    <w:name w:val="Table Grid"/>
    <w:basedOn w:val="Standardowy"/>
    <w:uiPriority w:val="59"/>
    <w:rsid w:val="003441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3441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3441E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441E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3441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441E0"/>
  </w:style>
  <w:style w:type="paragraph" w:styleId="Tekstpodstawowy2">
    <w:name w:val="Body Text 2"/>
    <w:basedOn w:val="Normalny"/>
    <w:link w:val="Tekstpodstawowy2Znak"/>
    <w:uiPriority w:val="99"/>
    <w:unhideWhenUsed/>
    <w:rsid w:val="003441E0"/>
    <w:pPr>
      <w:widowControl w:val="0"/>
      <w:suppressAutoHyphens/>
      <w:spacing w:after="120" w:line="48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441E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441E0"/>
    <w:pPr>
      <w:widowControl w:val="0"/>
      <w:suppressAutoHyphens/>
      <w:spacing w:after="120" w:line="240" w:lineRule="auto"/>
      <w:ind w:left="283"/>
    </w:pPr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441E0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441E0"/>
    <w:pPr>
      <w:widowControl w:val="0"/>
      <w:suppressAutoHyphens/>
      <w:spacing w:after="120" w:line="240" w:lineRule="auto"/>
    </w:pPr>
    <w:rPr>
      <w:rFonts w:ascii="Times New Roman" w:eastAsia="Tahoma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441E0"/>
    <w:rPr>
      <w:rFonts w:ascii="Times New Roman" w:eastAsia="Tahoma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3441E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441E0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3441E0"/>
    <w:pPr>
      <w:widowControl w:val="0"/>
      <w:suppressAutoHyphens/>
      <w:spacing w:after="120" w:line="48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targi.egospodarka.pl/Uslugi-planowania-przestrzenneg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widz.bip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do.iodo@zawi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21</Pages>
  <Words>8099</Words>
  <Characters>48600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K.Rozanski</cp:lastModifiedBy>
  <cp:revision>4</cp:revision>
  <dcterms:created xsi:type="dcterms:W3CDTF">2021-04-29T13:03:00Z</dcterms:created>
  <dcterms:modified xsi:type="dcterms:W3CDTF">2021-04-30T07:09:00Z</dcterms:modified>
</cp:coreProperties>
</file>