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732" w:rsidRDefault="00E6091D" w:rsidP="00E609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Zawidz, dnia 17.02.2021 r.</w:t>
      </w: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Klub Radnych „Razem dla Gminy”</w:t>
      </w: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Przy Radzie Gminy Zawidz</w:t>
      </w: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</w:p>
    <w:p w:rsidR="008654A4" w:rsidRDefault="008654A4" w:rsidP="008654A4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Pan </w:t>
      </w:r>
    </w:p>
    <w:p w:rsidR="008654A4" w:rsidRDefault="008654A4" w:rsidP="008654A4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Dariusz Franczak</w:t>
      </w:r>
      <w:r>
        <w:rPr>
          <w:rFonts w:ascii="Times New Roman" w:hAnsi="Times New Roman" w:cs="Times New Roman"/>
          <w:sz w:val="28"/>
          <w:szCs w:val="28"/>
        </w:rPr>
        <w:br/>
        <w:t>Wójt Gminy Zawidz</w:t>
      </w:r>
      <w:r>
        <w:rPr>
          <w:rFonts w:ascii="Times New Roman" w:hAnsi="Times New Roman" w:cs="Times New Roman"/>
          <w:sz w:val="28"/>
          <w:szCs w:val="28"/>
        </w:rPr>
        <w:br/>
        <w:t xml:space="preserve">za pośrednictwem </w:t>
      </w:r>
      <w:r>
        <w:rPr>
          <w:rFonts w:ascii="Times New Roman" w:hAnsi="Times New Roman" w:cs="Times New Roman"/>
          <w:sz w:val="28"/>
          <w:szCs w:val="28"/>
        </w:rPr>
        <w:br/>
        <w:t>Pani Przewodniczącej Rady Gminy</w:t>
      </w: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</w:p>
    <w:p w:rsidR="00E6091D" w:rsidRDefault="00E6091D" w:rsidP="00E609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N T E R P E L A C J A</w:t>
      </w:r>
    </w:p>
    <w:p w:rsidR="00E6091D" w:rsidRDefault="00E6091D">
      <w:pPr>
        <w:rPr>
          <w:rFonts w:ascii="Times New Roman" w:hAnsi="Times New Roman" w:cs="Times New Roman"/>
          <w:sz w:val="28"/>
          <w:szCs w:val="28"/>
        </w:rPr>
      </w:pPr>
    </w:p>
    <w:p w:rsidR="00E6091D" w:rsidRDefault="00E6091D" w:rsidP="00E609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30 grudnia 2020 r. Rada Gminy Zawidz podjęła Uchwały w sprawie przystąpienia do opracowania zmiany </w:t>
      </w:r>
      <w:r w:rsidR="008654A4">
        <w:rPr>
          <w:rFonts w:ascii="Times New Roman" w:hAnsi="Times New Roman" w:cs="Times New Roman"/>
          <w:sz w:val="28"/>
          <w:szCs w:val="28"/>
        </w:rPr>
        <w:t xml:space="preserve">studium uwarunkowań i kierunków zagospodarowania przestrzennego Gminy Zawidz oraz w sprawie </w:t>
      </w:r>
      <w:r>
        <w:rPr>
          <w:rFonts w:ascii="Times New Roman" w:hAnsi="Times New Roman" w:cs="Times New Roman"/>
          <w:sz w:val="28"/>
          <w:szCs w:val="28"/>
        </w:rPr>
        <w:t>przystąpienia do sporządzania miejscowego planu zagospodarowania przestrzennego dla terenu w obrębie geodezyjnym w Żabowo, Osiek, Osiek Włostybory, Osiek Piaseczny i Kosemin. Czy zostały podjęte jakiekolwiek prace w studium i miejscow</w:t>
      </w:r>
      <w:r w:rsidR="008654A4">
        <w:rPr>
          <w:rFonts w:ascii="Times New Roman" w:hAnsi="Times New Roman" w:cs="Times New Roman"/>
          <w:sz w:val="28"/>
          <w:szCs w:val="28"/>
        </w:rPr>
        <w:t>ym</w:t>
      </w:r>
      <w:r>
        <w:rPr>
          <w:rFonts w:ascii="Times New Roman" w:hAnsi="Times New Roman" w:cs="Times New Roman"/>
          <w:sz w:val="28"/>
          <w:szCs w:val="28"/>
        </w:rPr>
        <w:t xml:space="preserve"> plan</w:t>
      </w:r>
      <w:r w:rsidR="008654A4">
        <w:rPr>
          <w:rFonts w:ascii="Times New Roman" w:hAnsi="Times New Roman" w:cs="Times New Roman"/>
          <w:sz w:val="28"/>
          <w:szCs w:val="28"/>
        </w:rPr>
        <w:t>ie</w:t>
      </w:r>
      <w:r>
        <w:rPr>
          <w:rFonts w:ascii="Times New Roman" w:hAnsi="Times New Roman" w:cs="Times New Roman"/>
          <w:sz w:val="28"/>
          <w:szCs w:val="28"/>
        </w:rPr>
        <w:t xml:space="preserve"> zagospodarowania przestrzennego.</w:t>
      </w:r>
    </w:p>
    <w:p w:rsidR="00E6091D" w:rsidRDefault="00E6091D" w:rsidP="00E6091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Proszę również o pisemną odpowiedź.</w:t>
      </w:r>
    </w:p>
    <w:p w:rsidR="00E6091D" w:rsidRDefault="00E6091D" w:rsidP="00E60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6091D" w:rsidRPr="00E6091D" w:rsidRDefault="00E6091D" w:rsidP="00E609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6091D" w:rsidRPr="00E6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D"/>
    <w:rsid w:val="008654A4"/>
    <w:rsid w:val="00970631"/>
    <w:rsid w:val="00A95732"/>
    <w:rsid w:val="00E6091D"/>
    <w:rsid w:val="00F225BE"/>
    <w:rsid w:val="00F3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9400E-5867-4050-B68C-692B3BF7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60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9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0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09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0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9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M_Kątowska</dc:creator>
  <cp:keywords/>
  <dc:description/>
  <cp:lastModifiedBy>M_Kątowska</cp:lastModifiedBy>
  <cp:revision>1</cp:revision>
  <cp:lastPrinted>2021-02-17T11:06:00Z</cp:lastPrinted>
  <dcterms:created xsi:type="dcterms:W3CDTF">2021-02-17T10:51:00Z</dcterms:created>
  <dcterms:modified xsi:type="dcterms:W3CDTF">2021-02-17T13:28:00Z</dcterms:modified>
</cp:coreProperties>
</file>