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9D" w:rsidRPr="003A259D" w:rsidRDefault="00B12B0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67C78"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FC1731">
        <w:rPr>
          <w:rFonts w:ascii="Times New Roman" w:hAnsi="Times New Roman" w:cs="Times New Roman"/>
          <w:sz w:val="24"/>
          <w:szCs w:val="24"/>
        </w:rPr>
        <w:t>12.10</w:t>
      </w:r>
      <w:r w:rsidR="003A259D" w:rsidRPr="003A259D">
        <w:rPr>
          <w:rFonts w:ascii="Times New Roman" w:hAnsi="Times New Roman" w:cs="Times New Roman"/>
          <w:sz w:val="24"/>
          <w:szCs w:val="24"/>
        </w:rPr>
        <w:t>.2021</w:t>
      </w:r>
    </w:p>
    <w:p w:rsidR="003A259D" w:rsidRPr="003A259D" w:rsidRDefault="00FC1731" w:rsidP="003A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RGK.271.19</w:t>
      </w:r>
      <w:r w:rsidR="003A259D" w:rsidRPr="003A259D">
        <w:rPr>
          <w:rFonts w:ascii="Times New Roman" w:hAnsi="Times New Roman" w:cs="Times New Roman"/>
          <w:sz w:val="24"/>
          <w:szCs w:val="24"/>
        </w:rPr>
        <w:t>.2021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167C78" w:rsidRDefault="00504CA4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że w postępowaniu na </w:t>
      </w:r>
      <w:r w:rsidR="00551CF4" w:rsidRPr="00551CF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„</w:t>
      </w:r>
      <w:r w:rsidR="00FC1731" w:rsidRPr="00FC173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Odbiór, transport i zagospodarowanie odpadów komunalnych z nieruchomości zamieszkałych i niezamieszkałych położonych na terenie Gminy Zawidz  w 2022 roku</w:t>
      </w:r>
      <w:r w:rsidR="00551CF4" w:rsidRPr="00551CF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”</w:t>
      </w:r>
      <w:r w:rsidR="00551CF4" w:rsidRPr="00551CF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termi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FC17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10.12</w:t>
      </w:r>
      <w:r w:rsidR="00B00B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.2021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9:00 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335920" w:rsidRPr="007F0E4A" w:rsidRDefault="00335920" w:rsidP="00335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1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</w:t>
      </w:r>
      <w:r w:rsidR="00FC1731">
        <w:rPr>
          <w:rFonts w:ascii="Times New Roman" w:hAnsi="Times New Roman" w:cs="Times New Roman"/>
          <w:sz w:val="24"/>
          <w:szCs w:val="24"/>
        </w:rPr>
        <w:t xml:space="preserve">Miejskie Przedsiębiorstwo Gospodarki Komunalnej </w:t>
      </w:r>
      <w:r w:rsidR="00FC1731">
        <w:rPr>
          <w:rFonts w:ascii="Times New Roman" w:hAnsi="Times New Roman" w:cs="Times New Roman"/>
          <w:sz w:val="24"/>
          <w:szCs w:val="24"/>
        </w:rPr>
        <w:br/>
        <w:t>EMPEGEK Sp. z o.o.</w:t>
      </w:r>
    </w:p>
    <w:p w:rsidR="00335920" w:rsidRPr="007F0E4A" w:rsidRDefault="00335920" w:rsidP="00335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 </w:t>
      </w:r>
      <w:r w:rsidR="00FC1731">
        <w:rPr>
          <w:rFonts w:ascii="Times New Roman" w:hAnsi="Times New Roman" w:cs="Times New Roman"/>
          <w:sz w:val="24"/>
          <w:szCs w:val="24"/>
        </w:rPr>
        <w:t>ul. Konstytucji 3-go Maja 48, 09-200 Sierpc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920" w:rsidRDefault="00335920" w:rsidP="00335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FC1731">
        <w:rPr>
          <w:rFonts w:ascii="Times New Roman" w:hAnsi="Times New Roman" w:cs="Times New Roman"/>
          <w:sz w:val="24"/>
          <w:szCs w:val="24"/>
        </w:rPr>
        <w:t>803 618,77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 (</w:t>
      </w:r>
      <w:r w:rsidR="00FC1731">
        <w:rPr>
          <w:rFonts w:ascii="Times New Roman" w:hAnsi="Times New Roman" w:cs="Times New Roman"/>
          <w:sz w:val="24"/>
          <w:szCs w:val="24"/>
        </w:rPr>
        <w:t>osiemset trzy tysiące sześćset osiemnaście złotych 77</w:t>
      </w:r>
      <w:r w:rsidRPr="007F0E4A">
        <w:rPr>
          <w:rFonts w:ascii="Times New Roman" w:hAnsi="Times New Roman" w:cs="Times New Roman"/>
          <w:sz w:val="24"/>
          <w:szCs w:val="24"/>
        </w:rPr>
        <w:t>/100)</w:t>
      </w:r>
    </w:p>
    <w:p w:rsidR="00521FF3" w:rsidRPr="00521FF3" w:rsidRDefault="00521FF3" w:rsidP="00521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FF3">
        <w:rPr>
          <w:rFonts w:ascii="Times New Roman" w:hAnsi="Times New Roman" w:cs="Times New Roman"/>
          <w:b/>
          <w:sz w:val="24"/>
          <w:szCs w:val="24"/>
        </w:rPr>
        <w:t xml:space="preserve">Termin płatności faktury: </w:t>
      </w:r>
      <w:r w:rsidRPr="00FD62FC">
        <w:rPr>
          <w:rFonts w:ascii="Times New Roman" w:hAnsi="Times New Roman" w:cs="Times New Roman"/>
          <w:sz w:val="24"/>
          <w:szCs w:val="24"/>
        </w:rPr>
        <w:t>30 dni</w:t>
      </w:r>
    </w:p>
    <w:p w:rsidR="00521FF3" w:rsidRPr="00521FF3" w:rsidRDefault="00521FF3" w:rsidP="00521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FF3">
        <w:rPr>
          <w:rFonts w:ascii="Times New Roman" w:hAnsi="Times New Roman" w:cs="Times New Roman"/>
          <w:b/>
          <w:sz w:val="24"/>
          <w:szCs w:val="24"/>
        </w:rPr>
        <w:t xml:space="preserve">Aspekt środowiskowy – </w:t>
      </w:r>
      <w:r w:rsidRPr="00521FF3">
        <w:rPr>
          <w:rFonts w:ascii="Times New Roman" w:hAnsi="Times New Roman" w:cs="Times New Roman"/>
          <w:sz w:val="24"/>
          <w:szCs w:val="24"/>
        </w:rPr>
        <w:t>deklarowana liczba akcji promujących selektywną zbiórkę: 2</w:t>
      </w:r>
      <w:r w:rsidRPr="00521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FF3">
        <w:rPr>
          <w:rFonts w:ascii="Times New Roman" w:hAnsi="Times New Roman" w:cs="Times New Roman"/>
          <w:sz w:val="24"/>
          <w:szCs w:val="24"/>
        </w:rPr>
        <w:t>akcje</w:t>
      </w:r>
    </w:p>
    <w:p w:rsidR="00521FF3" w:rsidRPr="00521FF3" w:rsidRDefault="00521FF3" w:rsidP="00521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FF3">
        <w:rPr>
          <w:rFonts w:ascii="Times New Roman" w:hAnsi="Times New Roman" w:cs="Times New Roman"/>
          <w:b/>
          <w:sz w:val="24"/>
          <w:szCs w:val="24"/>
        </w:rPr>
        <w:t xml:space="preserve">Termin wykonania oferty: </w:t>
      </w:r>
      <w:r>
        <w:rPr>
          <w:rFonts w:ascii="Times New Roman" w:hAnsi="Times New Roman" w:cs="Times New Roman"/>
          <w:sz w:val="24"/>
          <w:szCs w:val="24"/>
        </w:rPr>
        <w:t>01.01.2022 r. – 31.12.2022</w:t>
      </w:r>
      <w:r w:rsidRPr="00521FF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21FF3" w:rsidRPr="00521FF3" w:rsidRDefault="00335920" w:rsidP="00521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2</w:t>
      </w:r>
      <w:r w:rsidR="00167C78" w:rsidRPr="007F0E4A">
        <w:rPr>
          <w:rFonts w:ascii="Times New Roman" w:hAnsi="Times New Roman" w:cs="Times New Roman"/>
          <w:sz w:val="24"/>
          <w:szCs w:val="24"/>
        </w:rPr>
        <w:t>.</w:t>
      </w:r>
      <w:r w:rsidR="00167C78" w:rsidRPr="007F0E4A">
        <w:rPr>
          <w:rFonts w:ascii="Times New Roman" w:hAnsi="Times New Roman" w:cs="Times New Roman"/>
          <w:sz w:val="24"/>
          <w:szCs w:val="24"/>
        </w:rPr>
        <w:cr/>
      </w:r>
      <w:r w:rsidR="00521FF3" w:rsidRPr="00521FF3">
        <w:rPr>
          <w:rFonts w:ascii="Times New Roman" w:hAnsi="Times New Roman" w:cs="Times New Roman"/>
          <w:b/>
          <w:sz w:val="24"/>
          <w:szCs w:val="24"/>
        </w:rPr>
        <w:t xml:space="preserve"> Nazwa wykonawcy:  </w:t>
      </w:r>
      <w:proofErr w:type="spellStart"/>
      <w:r w:rsidR="00521FF3" w:rsidRPr="00521FF3"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 w:rsidR="00521FF3" w:rsidRPr="00521FF3">
        <w:rPr>
          <w:rFonts w:ascii="Times New Roman" w:hAnsi="Times New Roman" w:cs="Times New Roman"/>
          <w:sz w:val="24"/>
          <w:szCs w:val="24"/>
        </w:rPr>
        <w:t xml:space="preserve"> Płocka Gospodarka Komunalna Sp. z o. o.</w:t>
      </w:r>
    </w:p>
    <w:p w:rsidR="00521FF3" w:rsidRPr="00521FF3" w:rsidRDefault="00521FF3" w:rsidP="00521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FF3">
        <w:rPr>
          <w:rFonts w:ascii="Times New Roman" w:hAnsi="Times New Roman" w:cs="Times New Roman"/>
          <w:b/>
          <w:sz w:val="24"/>
          <w:szCs w:val="24"/>
        </w:rPr>
        <w:t xml:space="preserve">Adres wykonawcy:   </w:t>
      </w:r>
      <w:r>
        <w:rPr>
          <w:rFonts w:ascii="Times New Roman" w:hAnsi="Times New Roman" w:cs="Times New Roman"/>
          <w:sz w:val="24"/>
          <w:szCs w:val="24"/>
        </w:rPr>
        <w:t>ul. Przemysłowa 31, 09-400 Płock</w:t>
      </w:r>
      <w:r w:rsidRPr="00521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FF3" w:rsidRPr="00521FF3" w:rsidRDefault="00521FF3" w:rsidP="00521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FF3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 w:rsidRPr="00521FF3">
        <w:rPr>
          <w:rFonts w:ascii="Times New Roman" w:hAnsi="Times New Roman" w:cs="Times New Roman"/>
          <w:sz w:val="24"/>
          <w:szCs w:val="24"/>
        </w:rPr>
        <w:t>990 357,88 zł</w:t>
      </w:r>
      <w:r w:rsidR="00FD6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2FC">
        <w:rPr>
          <w:rFonts w:ascii="Times New Roman" w:hAnsi="Times New Roman" w:cs="Times New Roman"/>
          <w:sz w:val="24"/>
          <w:szCs w:val="24"/>
        </w:rPr>
        <w:t>(dziewięćset dziewięćdziesiąt tysięcy trzysta pięćdziesiąt siedem</w:t>
      </w:r>
      <w:r w:rsidR="00FD6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2FC" w:rsidRPr="00FD62FC">
        <w:rPr>
          <w:rFonts w:ascii="Times New Roman" w:hAnsi="Times New Roman" w:cs="Times New Roman"/>
          <w:sz w:val="24"/>
          <w:szCs w:val="24"/>
        </w:rPr>
        <w:t>złotych 88</w:t>
      </w:r>
      <w:r w:rsidRPr="00FD62FC">
        <w:rPr>
          <w:rFonts w:ascii="Times New Roman" w:hAnsi="Times New Roman" w:cs="Times New Roman"/>
          <w:sz w:val="24"/>
          <w:szCs w:val="24"/>
        </w:rPr>
        <w:t>/100)</w:t>
      </w:r>
    </w:p>
    <w:p w:rsidR="00521FF3" w:rsidRPr="00521FF3" w:rsidRDefault="00521FF3" w:rsidP="00521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FF3">
        <w:rPr>
          <w:rFonts w:ascii="Times New Roman" w:hAnsi="Times New Roman" w:cs="Times New Roman"/>
          <w:b/>
          <w:sz w:val="24"/>
          <w:szCs w:val="24"/>
        </w:rPr>
        <w:t xml:space="preserve">Termin płatności faktury: </w:t>
      </w:r>
      <w:r w:rsidRPr="00FD62FC">
        <w:rPr>
          <w:rFonts w:ascii="Times New Roman" w:hAnsi="Times New Roman" w:cs="Times New Roman"/>
          <w:sz w:val="24"/>
          <w:szCs w:val="24"/>
        </w:rPr>
        <w:t>30 dni</w:t>
      </w:r>
    </w:p>
    <w:p w:rsidR="00521FF3" w:rsidRPr="00521FF3" w:rsidRDefault="00521FF3" w:rsidP="00521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FF3">
        <w:rPr>
          <w:rFonts w:ascii="Times New Roman" w:hAnsi="Times New Roman" w:cs="Times New Roman"/>
          <w:b/>
          <w:sz w:val="24"/>
          <w:szCs w:val="24"/>
        </w:rPr>
        <w:t xml:space="preserve">Aspekt środowiskowy – deklarowana liczba akcji promujących selektywną zbiórkę: </w:t>
      </w:r>
      <w:r w:rsidRPr="00FD62FC">
        <w:rPr>
          <w:rFonts w:ascii="Times New Roman" w:hAnsi="Times New Roman" w:cs="Times New Roman"/>
          <w:sz w:val="24"/>
          <w:szCs w:val="24"/>
        </w:rPr>
        <w:t>2 akcje</w:t>
      </w:r>
    </w:p>
    <w:p w:rsidR="00521FF3" w:rsidRDefault="00521FF3" w:rsidP="00521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FF3">
        <w:rPr>
          <w:rFonts w:ascii="Times New Roman" w:hAnsi="Times New Roman" w:cs="Times New Roman"/>
          <w:b/>
          <w:sz w:val="24"/>
          <w:szCs w:val="24"/>
        </w:rPr>
        <w:t xml:space="preserve">Termin wykonania oferty: </w:t>
      </w:r>
      <w:r w:rsidRPr="00FD62FC">
        <w:rPr>
          <w:rFonts w:ascii="Times New Roman" w:hAnsi="Times New Roman" w:cs="Times New Roman"/>
          <w:sz w:val="24"/>
          <w:szCs w:val="24"/>
        </w:rPr>
        <w:t>01.01.2022 r. – 31.12.2022 r.</w:t>
      </w:r>
    </w:p>
    <w:p w:rsidR="00FD62FC" w:rsidRDefault="00FD62FC" w:rsidP="00521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3.</w:t>
      </w:r>
    </w:p>
    <w:p w:rsidR="00FD62FC" w:rsidRPr="007F0E4A" w:rsidRDefault="00FD62FC" w:rsidP="00FD62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Konsorcjum: 1. ECOVIR Sp. z o.o. 2. ECO-SPEED Leszek Bogdański </w:t>
      </w:r>
    </w:p>
    <w:p w:rsidR="00FD62FC" w:rsidRPr="007F0E4A" w:rsidRDefault="00FD62FC" w:rsidP="00FD62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ul. Jana Pawła II 36, 09-228 Ligowo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2FC" w:rsidRDefault="00FD62FC" w:rsidP="00FD62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Pr="007F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798 807,20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 (</w:t>
      </w:r>
      <w:r>
        <w:rPr>
          <w:rFonts w:ascii="Times New Roman" w:hAnsi="Times New Roman" w:cs="Times New Roman"/>
          <w:sz w:val="24"/>
          <w:szCs w:val="24"/>
        </w:rPr>
        <w:t>siedemset dziewięćdziesiąt osiem tysięcy osiemset siedem</w:t>
      </w:r>
      <w:r>
        <w:rPr>
          <w:rFonts w:ascii="Times New Roman" w:hAnsi="Times New Roman" w:cs="Times New Roman"/>
          <w:sz w:val="24"/>
          <w:szCs w:val="24"/>
        </w:rPr>
        <w:t xml:space="preserve"> złotych </w:t>
      </w: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7F0E4A">
        <w:rPr>
          <w:rFonts w:ascii="Times New Roman" w:hAnsi="Times New Roman" w:cs="Times New Roman"/>
          <w:sz w:val="24"/>
          <w:szCs w:val="24"/>
        </w:rPr>
        <w:t>/100)</w:t>
      </w:r>
    </w:p>
    <w:p w:rsidR="00FD62FC" w:rsidRPr="00521FF3" w:rsidRDefault="00FD62FC" w:rsidP="00FD6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FF3">
        <w:rPr>
          <w:rFonts w:ascii="Times New Roman" w:hAnsi="Times New Roman" w:cs="Times New Roman"/>
          <w:b/>
          <w:sz w:val="24"/>
          <w:szCs w:val="24"/>
        </w:rPr>
        <w:lastRenderedPageBreak/>
        <w:t>Termin płatności faktury: 30 dni</w:t>
      </w:r>
    </w:p>
    <w:p w:rsidR="00FD62FC" w:rsidRPr="00521FF3" w:rsidRDefault="00FD62FC" w:rsidP="00FD6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FF3">
        <w:rPr>
          <w:rFonts w:ascii="Times New Roman" w:hAnsi="Times New Roman" w:cs="Times New Roman"/>
          <w:b/>
          <w:sz w:val="24"/>
          <w:szCs w:val="24"/>
        </w:rPr>
        <w:t xml:space="preserve">Aspekt środowiskowy – </w:t>
      </w:r>
      <w:r w:rsidRPr="00521FF3">
        <w:rPr>
          <w:rFonts w:ascii="Times New Roman" w:hAnsi="Times New Roman" w:cs="Times New Roman"/>
          <w:sz w:val="24"/>
          <w:szCs w:val="24"/>
        </w:rPr>
        <w:t>deklarowana liczba akcji promujących selektywną zbiórkę: 2</w:t>
      </w:r>
      <w:r w:rsidRPr="00521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FF3">
        <w:rPr>
          <w:rFonts w:ascii="Times New Roman" w:hAnsi="Times New Roman" w:cs="Times New Roman"/>
          <w:sz w:val="24"/>
          <w:szCs w:val="24"/>
        </w:rPr>
        <w:t>akcje</w:t>
      </w:r>
    </w:p>
    <w:p w:rsidR="00FD62FC" w:rsidRPr="00521FF3" w:rsidRDefault="00FD62FC" w:rsidP="00FD6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FF3">
        <w:rPr>
          <w:rFonts w:ascii="Times New Roman" w:hAnsi="Times New Roman" w:cs="Times New Roman"/>
          <w:b/>
          <w:sz w:val="24"/>
          <w:szCs w:val="24"/>
        </w:rPr>
        <w:t xml:space="preserve">Termin wykonania oferty: </w:t>
      </w:r>
      <w:r>
        <w:rPr>
          <w:rFonts w:ascii="Times New Roman" w:hAnsi="Times New Roman" w:cs="Times New Roman"/>
          <w:sz w:val="24"/>
          <w:szCs w:val="24"/>
        </w:rPr>
        <w:t>01.01.2022 r. – 31.12.2022</w:t>
      </w:r>
      <w:r w:rsidRPr="00521FF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D62FC" w:rsidRPr="00521FF3" w:rsidRDefault="00FD62FC" w:rsidP="00521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1CF4" w:rsidRDefault="00551CF4" w:rsidP="00521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CF4" w:rsidRDefault="00551CF4" w:rsidP="00551CF4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B12B08" w:rsidRDefault="00551CF4" w:rsidP="00551CF4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Podczas otwarcia ofert nie byli obecni  przedstawiciele wykonawców.</w:t>
      </w:r>
    </w:p>
    <w:p w:rsidR="00B00BF7" w:rsidRPr="00B00BF7" w:rsidRDefault="00B00BF7" w:rsidP="00551CF4">
      <w:pPr>
        <w:spacing w:after="0" w:line="360" w:lineRule="auto"/>
        <w:rPr>
          <w:rFonts w:ascii="Times New Roman" w:hAnsi="Times New Roman" w:cs="Times New Roman"/>
          <w:i/>
          <w:szCs w:val="24"/>
        </w:rPr>
      </w:pPr>
    </w:p>
    <w:p w:rsidR="00B00BF7" w:rsidRDefault="00B00BF7" w:rsidP="00B00BF7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B00BF7" w:rsidRDefault="00B00BF7" w:rsidP="00B00BF7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B00BF7" w:rsidRP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i/>
          <w:szCs w:val="24"/>
        </w:rPr>
      </w:pPr>
      <w:r w:rsidRPr="00B00BF7">
        <w:rPr>
          <w:rFonts w:ascii="Times New Roman" w:hAnsi="Times New Roman" w:cs="Times New Roman"/>
          <w:b/>
          <w:i/>
          <w:szCs w:val="24"/>
        </w:rPr>
        <w:t>Dariusz Franczak</w:t>
      </w:r>
    </w:p>
    <w:p w:rsidR="00B00BF7" w:rsidRP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szCs w:val="24"/>
        </w:rPr>
      </w:pPr>
      <w:r w:rsidRPr="00B00BF7">
        <w:rPr>
          <w:rFonts w:ascii="Times New Roman" w:hAnsi="Times New Roman" w:cs="Times New Roman"/>
          <w:b/>
          <w:szCs w:val="24"/>
        </w:rPr>
        <w:t>Wójt Gminy Zawidz</w:t>
      </w:r>
    </w:p>
    <w:sectPr w:rsidR="00B00BF7" w:rsidRPr="00B0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08"/>
    <w:rsid w:val="00167C78"/>
    <w:rsid w:val="00335920"/>
    <w:rsid w:val="003A259D"/>
    <w:rsid w:val="00502563"/>
    <w:rsid w:val="00504CA4"/>
    <w:rsid w:val="00510E1D"/>
    <w:rsid w:val="00521FF3"/>
    <w:rsid w:val="00551CF4"/>
    <w:rsid w:val="006A3FA2"/>
    <w:rsid w:val="008F1D28"/>
    <w:rsid w:val="009C2CC0"/>
    <w:rsid w:val="00AB583C"/>
    <w:rsid w:val="00B00BF7"/>
    <w:rsid w:val="00B07081"/>
    <w:rsid w:val="00B12B08"/>
    <w:rsid w:val="00B52A19"/>
    <w:rsid w:val="00D07081"/>
    <w:rsid w:val="00F1236B"/>
    <w:rsid w:val="00FB2629"/>
    <w:rsid w:val="00FC1731"/>
    <w:rsid w:val="00FD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6A30"/>
  <w15:docId w15:val="{9897D881-D61A-4AEB-A3D7-564DD0D2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L.Brodowski</dc:creator>
  <cp:lastModifiedBy>K.Rozanski</cp:lastModifiedBy>
  <cp:revision>2</cp:revision>
  <cp:lastPrinted>2021-05-31T09:21:00Z</cp:lastPrinted>
  <dcterms:created xsi:type="dcterms:W3CDTF">2021-12-10T11:25:00Z</dcterms:created>
  <dcterms:modified xsi:type="dcterms:W3CDTF">2021-12-10T11:25:00Z</dcterms:modified>
</cp:coreProperties>
</file>