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81279C">
        <w:rPr>
          <w:rFonts w:ascii="Times New Roman" w:hAnsi="Times New Roman" w:cs="Times New Roman"/>
          <w:sz w:val="24"/>
        </w:rPr>
        <w:t>14.10</w:t>
      </w:r>
      <w:r w:rsidR="00117EA0">
        <w:rPr>
          <w:rFonts w:ascii="Times New Roman" w:hAnsi="Times New Roman" w:cs="Times New Roman"/>
          <w:sz w:val="24"/>
        </w:rPr>
        <w:t>.2022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81279C">
        <w:rPr>
          <w:rFonts w:ascii="Times New Roman" w:hAnsi="Times New Roman" w:cs="Times New Roman"/>
          <w:b/>
          <w:sz w:val="24"/>
        </w:rPr>
        <w:t>K. 271.1</w:t>
      </w:r>
      <w:r w:rsidR="00434806">
        <w:rPr>
          <w:rFonts w:ascii="Times New Roman" w:hAnsi="Times New Roman" w:cs="Times New Roman"/>
          <w:b/>
          <w:sz w:val="24"/>
        </w:rPr>
        <w:t>8</w:t>
      </w:r>
      <w:r w:rsidR="00117EA0">
        <w:rPr>
          <w:rFonts w:ascii="Times New Roman" w:hAnsi="Times New Roman" w:cs="Times New Roman"/>
          <w:b/>
          <w:sz w:val="24"/>
        </w:rPr>
        <w:t>.2022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81279C" w:rsidRPr="00434806" w:rsidRDefault="00434806" w:rsidP="008127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4806">
        <w:rPr>
          <w:rFonts w:ascii="Times New Roman" w:hAnsi="Times New Roman" w:cs="Times New Roman"/>
          <w:sz w:val="24"/>
        </w:rPr>
        <w:t>2ce5fbfc-5fd7-4eb3-9f28-487efca6d3a6</w:t>
      </w:r>
    </w:p>
    <w:p w:rsidR="00434806" w:rsidRPr="0081279C" w:rsidRDefault="00434806" w:rsidP="0081279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117EA0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Gminny </w:t>
      </w:r>
      <w:r w:rsidR="006E5D60"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</w:t>
      </w:r>
      <w:r w:rsidR="006E5D60">
        <w:rPr>
          <w:rFonts w:ascii="Times New Roman" w:hAnsi="Times New Roman" w:cs="Times New Roman"/>
          <w:sz w:val="24"/>
        </w:rPr>
        <w:t xml:space="preserve">mówień publicznych (Dz.U. z 2021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 na:</w:t>
      </w:r>
    </w:p>
    <w:p w:rsidR="006E5D60" w:rsidRPr="00434806" w:rsidRDefault="00434806" w:rsidP="00B112BC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34806">
        <w:rPr>
          <w:rFonts w:ascii="Times New Roman" w:hAnsi="Times New Roman" w:cs="Times New Roman"/>
          <w:b/>
        </w:rPr>
        <w:t>Budowa biologicznej oczyszczalni ścieków na potrzeby Szkoły Podstawowej ze zrzutem ścieków podczyszczonych do kanału Stropkowo w m. Stropkowo gm. Zawidz</w:t>
      </w:r>
    </w:p>
    <w:p w:rsidR="00B112BC" w:rsidRDefault="00B112BC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</w:t>
      </w:r>
      <w:r w:rsidR="006E5D60">
        <w:rPr>
          <w:rFonts w:ascii="Times New Roman" w:hAnsi="Times New Roman" w:cs="Times New Roman"/>
          <w:sz w:val="24"/>
        </w:rPr>
        <w:t xml:space="preserve">stawie art. 222 ust. 4 Ustawy – Prawo zamówień publicznych z dnia </w:t>
      </w:r>
      <w:r w:rsidRPr="00B112BC">
        <w:rPr>
          <w:rFonts w:ascii="Times New Roman" w:hAnsi="Times New Roman" w:cs="Times New Roman"/>
          <w:sz w:val="24"/>
        </w:rPr>
        <w:t>11 września 2019 r</w:t>
      </w:r>
      <w:r w:rsidR="006E5D60">
        <w:rPr>
          <w:rFonts w:ascii="Times New Roman" w:hAnsi="Times New Roman" w:cs="Times New Roman"/>
          <w:sz w:val="24"/>
        </w:rPr>
        <w:t>. (Dz.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U. poz. 2021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zm.), zamawiający informuje, że na realizację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D20C27">
        <w:rPr>
          <w:rFonts w:ascii="Times New Roman" w:hAnsi="Times New Roman" w:cs="Times New Roman"/>
          <w:sz w:val="24"/>
        </w:rPr>
        <w:t>363 406,00</w:t>
      </w:r>
      <w:r w:rsidRPr="00B112BC">
        <w:rPr>
          <w:rFonts w:ascii="Times New Roman" w:hAnsi="Times New Roman" w:cs="Times New Roman"/>
          <w:sz w:val="24"/>
        </w:rPr>
        <w:t xml:space="preserve"> zł (brutto)</w:t>
      </w:r>
      <w:r w:rsidR="006E5D60">
        <w:rPr>
          <w:rFonts w:ascii="Times New Roman" w:hAnsi="Times New Roman" w:cs="Times New Roman"/>
          <w:sz w:val="24"/>
        </w:rPr>
        <w:t xml:space="preserve"> (</w:t>
      </w:r>
      <w:r w:rsidR="00D20C27">
        <w:rPr>
          <w:rFonts w:ascii="Times New Roman" w:hAnsi="Times New Roman" w:cs="Times New Roman"/>
          <w:sz w:val="24"/>
        </w:rPr>
        <w:t>trzysta sześćdziesiąt trzy tysiące czterysta sześć</w:t>
      </w:r>
      <w:r w:rsidR="006E5D60">
        <w:rPr>
          <w:rFonts w:ascii="Times New Roman" w:hAnsi="Times New Roman" w:cs="Times New Roman"/>
          <w:sz w:val="24"/>
        </w:rPr>
        <w:t xml:space="preserve"> złotych brutto)</w:t>
      </w:r>
      <w:r w:rsidRPr="00B112BC">
        <w:rPr>
          <w:rFonts w:ascii="Times New Roman" w:hAnsi="Times New Roman" w:cs="Times New Roman"/>
          <w:sz w:val="24"/>
        </w:rPr>
        <w:t>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Dariusz Franczak</w:t>
      </w: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 w:rsidSect="001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2BC"/>
    <w:rsid w:val="000700AA"/>
    <w:rsid w:val="00116D5C"/>
    <w:rsid w:val="00117EA0"/>
    <w:rsid w:val="00261957"/>
    <w:rsid w:val="002E6B80"/>
    <w:rsid w:val="00434806"/>
    <w:rsid w:val="005751BF"/>
    <w:rsid w:val="006E5D60"/>
    <w:rsid w:val="0072470F"/>
    <w:rsid w:val="00764730"/>
    <w:rsid w:val="0081279C"/>
    <w:rsid w:val="00910B63"/>
    <w:rsid w:val="00A30404"/>
    <w:rsid w:val="00A957A5"/>
    <w:rsid w:val="00B112BC"/>
    <w:rsid w:val="00D20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3</cp:revision>
  <dcterms:created xsi:type="dcterms:W3CDTF">2022-10-14T06:09:00Z</dcterms:created>
  <dcterms:modified xsi:type="dcterms:W3CDTF">2022-10-14T06:24:00Z</dcterms:modified>
</cp:coreProperties>
</file>